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6E41D0F" w14:textId="77777777" w:rsidR="00E21880" w:rsidRPr="00E21880" w:rsidRDefault="00E21880" w:rsidP="00E21880">
      <w:pPr>
        <w:spacing w:after="0"/>
        <w:jc w:val="center"/>
        <w:rPr>
          <w:rFonts w:ascii="Arial" w:hAnsi="Arial" w:cs="Arial"/>
          <w:b/>
          <w:bCs/>
          <w:sz w:val="16"/>
          <w:szCs w:val="16"/>
        </w:rPr>
      </w:pPr>
    </w:p>
    <w:p w14:paraId="2D774350" w14:textId="64E2F9EA" w:rsidR="00441C71" w:rsidRPr="00507E7E" w:rsidRDefault="00441C71" w:rsidP="00441C71">
      <w:pPr>
        <w:spacing w:after="0"/>
        <w:rPr>
          <w:b/>
          <w:color w:val="FF0000"/>
          <w:sz w:val="56"/>
          <w:szCs w:val="56"/>
        </w:rPr>
      </w:pPr>
      <w:r w:rsidRPr="00507E7E">
        <w:rPr>
          <w:noProof/>
        </w:rPr>
        <w:drawing>
          <wp:inline distT="0" distB="0" distL="0" distR="0" wp14:anchorId="1F8D120A" wp14:editId="01F9BB9D">
            <wp:extent cx="1532534" cy="275659"/>
            <wp:effectExtent l="0" t="0" r="0" b="0"/>
            <wp:docPr id="19" name="Picture 19" descr="Image result for continuous yellow and black safety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ontinuous yellow and black safety stripes"/>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47653" cy="314353"/>
                    </a:xfrm>
                    <a:prstGeom prst="rect">
                      <a:avLst/>
                    </a:prstGeom>
                    <a:noFill/>
                    <a:ln>
                      <a:noFill/>
                    </a:ln>
                  </pic:spPr>
                </pic:pic>
              </a:graphicData>
            </a:graphic>
          </wp:inline>
        </w:drawing>
      </w:r>
      <w:r w:rsidRPr="00507E7E">
        <w:rPr>
          <w:noProof/>
        </w:rPr>
        <w:drawing>
          <wp:inline distT="0" distB="0" distL="0" distR="0" wp14:anchorId="649F2F6E" wp14:editId="49EB6E0C">
            <wp:extent cx="1506931" cy="274670"/>
            <wp:effectExtent l="0" t="0" r="0" b="0"/>
            <wp:docPr id="18" name="Picture 18" descr="Image result for continuous yellow and black safety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ontinuous yellow and black safety stripes"/>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36541" cy="316521"/>
                    </a:xfrm>
                    <a:prstGeom prst="rect">
                      <a:avLst/>
                    </a:prstGeom>
                    <a:noFill/>
                    <a:ln>
                      <a:noFill/>
                    </a:ln>
                  </pic:spPr>
                </pic:pic>
              </a:graphicData>
            </a:graphic>
          </wp:inline>
        </w:drawing>
      </w:r>
      <w:r w:rsidRPr="00507E7E">
        <w:rPr>
          <w:noProof/>
        </w:rPr>
        <w:drawing>
          <wp:inline distT="0" distB="0" distL="0" distR="0" wp14:anchorId="67E9A018" wp14:editId="08AF9B7A">
            <wp:extent cx="1532534" cy="275659"/>
            <wp:effectExtent l="0" t="0" r="0" b="0"/>
            <wp:docPr id="20" name="Picture 20" descr="Image result for continuous yellow and black safety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ontinuous yellow and black safety stripes"/>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47653" cy="314353"/>
                    </a:xfrm>
                    <a:prstGeom prst="rect">
                      <a:avLst/>
                    </a:prstGeom>
                    <a:noFill/>
                    <a:ln>
                      <a:noFill/>
                    </a:ln>
                  </pic:spPr>
                </pic:pic>
              </a:graphicData>
            </a:graphic>
          </wp:inline>
        </w:drawing>
      </w:r>
      <w:r w:rsidRPr="00507E7E">
        <w:rPr>
          <w:noProof/>
        </w:rPr>
        <w:drawing>
          <wp:inline distT="0" distB="0" distL="0" distR="0" wp14:anchorId="53EC5A3B" wp14:editId="2D4E6B24">
            <wp:extent cx="1532534" cy="275659"/>
            <wp:effectExtent l="0" t="0" r="0" b="0"/>
            <wp:docPr id="21" name="Picture 21" descr="Image result for continuous yellow and black safety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ontinuous yellow and black safety stripes"/>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747653" cy="314353"/>
                    </a:xfrm>
                    <a:prstGeom prst="rect">
                      <a:avLst/>
                    </a:prstGeom>
                    <a:noFill/>
                    <a:ln>
                      <a:noFill/>
                    </a:ln>
                  </pic:spPr>
                </pic:pic>
              </a:graphicData>
            </a:graphic>
          </wp:inline>
        </w:drawing>
      </w:r>
    </w:p>
    <w:p w14:paraId="5CF57517" w14:textId="620D6B7C" w:rsidR="00060624" w:rsidRDefault="00060624" w:rsidP="00060624">
      <w:pPr>
        <w:spacing w:after="0"/>
        <w:jc w:val="center"/>
        <w:rPr>
          <w:b/>
          <w:color w:val="FF0000"/>
          <w:sz w:val="56"/>
          <w:szCs w:val="56"/>
        </w:rPr>
      </w:pPr>
      <w:bookmarkStart w:id="0" w:name="_Hlk521703325"/>
      <w:r>
        <w:rPr>
          <w:b/>
          <w:color w:val="FF0000"/>
          <w:sz w:val="56"/>
          <w:szCs w:val="56"/>
        </w:rPr>
        <w:t>NSWFB RETIREES FIRE NEWS</w:t>
      </w:r>
    </w:p>
    <w:p w14:paraId="460A705F" w14:textId="7AB15738" w:rsidR="00D17B93" w:rsidRDefault="00060624" w:rsidP="00060624">
      <w:pPr>
        <w:spacing w:after="0"/>
        <w:jc w:val="center"/>
        <w:rPr>
          <w:b/>
          <w:color w:val="FF0000"/>
          <w:sz w:val="56"/>
          <w:szCs w:val="56"/>
        </w:rPr>
      </w:pPr>
      <w:r>
        <w:rPr>
          <w:b/>
          <w:color w:val="FF0000"/>
          <w:sz w:val="56"/>
          <w:szCs w:val="56"/>
        </w:rPr>
        <w:t>I</w:t>
      </w:r>
      <w:r w:rsidR="00D17B93">
        <w:rPr>
          <w:b/>
          <w:color w:val="FF0000"/>
          <w:sz w:val="56"/>
          <w:szCs w:val="56"/>
        </w:rPr>
        <w:t xml:space="preserve">NCIDENT </w:t>
      </w:r>
      <w:r>
        <w:rPr>
          <w:b/>
          <w:color w:val="FF0000"/>
          <w:sz w:val="56"/>
          <w:szCs w:val="56"/>
        </w:rPr>
        <w:t>REPORTS</w:t>
      </w:r>
    </w:p>
    <w:p w14:paraId="4793EDEC" w14:textId="7F80C3B8" w:rsidR="00060624" w:rsidRDefault="00060624" w:rsidP="00060624">
      <w:pPr>
        <w:spacing w:after="0"/>
        <w:jc w:val="center"/>
        <w:rPr>
          <w:b/>
          <w:color w:val="FF0000"/>
          <w:sz w:val="20"/>
          <w:szCs w:val="20"/>
        </w:rPr>
      </w:pPr>
      <w:r>
        <w:rPr>
          <w:noProof/>
        </w:rPr>
        <w:drawing>
          <wp:inline distT="0" distB="0" distL="0" distR="0" wp14:anchorId="09E155D2" wp14:editId="24A60307">
            <wp:extent cx="1927860" cy="1197498"/>
            <wp:effectExtent l="0" t="0" r="0" b="3175"/>
            <wp:docPr id="1113451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934467" cy="1201602"/>
                    </a:xfrm>
                    <a:prstGeom prst="rect">
                      <a:avLst/>
                    </a:prstGeom>
                    <a:noFill/>
                    <a:ln>
                      <a:noFill/>
                    </a:ln>
                  </pic:spPr>
                </pic:pic>
              </a:graphicData>
            </a:graphic>
          </wp:inline>
        </w:drawing>
      </w:r>
    </w:p>
    <w:p w14:paraId="69406BC2" w14:textId="77777777" w:rsidR="00060624" w:rsidRPr="00060624" w:rsidRDefault="00060624" w:rsidP="00060624">
      <w:pPr>
        <w:spacing w:after="0"/>
        <w:jc w:val="center"/>
        <w:rPr>
          <w:b/>
          <w:color w:val="FF0000"/>
          <w:sz w:val="20"/>
          <w:szCs w:val="20"/>
        </w:rPr>
      </w:pPr>
    </w:p>
    <w:p w14:paraId="43866E01" w14:textId="77777777" w:rsidR="00356C47" w:rsidRPr="00B2708D" w:rsidRDefault="00356C47" w:rsidP="00356C47">
      <w:pPr>
        <w:spacing w:after="0"/>
        <w:jc w:val="center"/>
        <w:rPr>
          <w:rFonts w:ascii="Arial" w:eastAsia="Times New Roman" w:hAnsi="Arial" w:cs="Arial"/>
          <w:b/>
          <w:bCs/>
          <w:sz w:val="40"/>
          <w:szCs w:val="40"/>
        </w:rPr>
      </w:pPr>
      <w:bookmarkStart w:id="1" w:name="_Hlk95172598"/>
      <w:bookmarkEnd w:id="0"/>
      <w:r>
        <w:rPr>
          <w:rFonts w:ascii="Arial" w:eastAsia="Times New Roman" w:hAnsi="Arial" w:cs="Arial"/>
          <w:b/>
          <w:bCs/>
          <w:sz w:val="44"/>
          <w:szCs w:val="44"/>
        </w:rPr>
        <w:t>DOONSIDE 3</w:t>
      </w:r>
      <w:r w:rsidRPr="00D827AA">
        <w:rPr>
          <w:rFonts w:ascii="Arial" w:eastAsia="Times New Roman" w:hAnsi="Arial" w:cs="Arial"/>
          <w:b/>
          <w:bCs/>
          <w:sz w:val="44"/>
          <w:szCs w:val="44"/>
          <w:vertAlign w:val="superscript"/>
        </w:rPr>
        <w:t>rd</w:t>
      </w:r>
      <w:r>
        <w:rPr>
          <w:rFonts w:ascii="Arial" w:eastAsia="Times New Roman" w:hAnsi="Arial" w:cs="Arial"/>
          <w:b/>
          <w:bCs/>
          <w:sz w:val="44"/>
          <w:szCs w:val="44"/>
        </w:rPr>
        <w:t xml:space="preserve"> ALARM TOWNHOUSE COMPLEX FIRE </w:t>
      </w:r>
    </w:p>
    <w:bookmarkEnd w:id="1"/>
    <w:p w14:paraId="2D801C8E" w14:textId="4C692071" w:rsidR="00E3369A" w:rsidRPr="00E3369A" w:rsidRDefault="00356C47" w:rsidP="00441C71">
      <w:pPr>
        <w:spacing w:after="0"/>
        <w:jc w:val="center"/>
        <w:rPr>
          <w:noProof/>
          <w:sz w:val="16"/>
          <w:szCs w:val="16"/>
        </w:rPr>
      </w:pPr>
      <w:r>
        <w:rPr>
          <w:noProof/>
        </w:rPr>
        <w:drawing>
          <wp:inline distT="0" distB="0" distL="0" distR="0" wp14:anchorId="780E71BA" wp14:editId="066A99CF">
            <wp:extent cx="6409307" cy="4274820"/>
            <wp:effectExtent l="0" t="0" r="0" b="0"/>
            <wp:docPr id="13279233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53299" cy="4304161"/>
                    </a:xfrm>
                    <a:prstGeom prst="rect">
                      <a:avLst/>
                    </a:prstGeom>
                    <a:noFill/>
                    <a:ln>
                      <a:noFill/>
                    </a:ln>
                  </pic:spPr>
                </pic:pic>
              </a:graphicData>
            </a:graphic>
          </wp:inline>
        </w:drawing>
      </w:r>
    </w:p>
    <w:p w14:paraId="4F4284F1" w14:textId="3D82DD0C" w:rsidR="00060624" w:rsidRDefault="00441C71" w:rsidP="00060624">
      <w:pPr>
        <w:spacing w:after="0"/>
        <w:jc w:val="center"/>
        <w:rPr>
          <w:b/>
          <w:i/>
          <w:color w:val="FF0000"/>
          <w:sz w:val="48"/>
          <w:szCs w:val="48"/>
        </w:rPr>
      </w:pPr>
      <w:r w:rsidRPr="00507E7E">
        <w:rPr>
          <w:b/>
          <w:i/>
          <w:color w:val="FF0000"/>
          <w:sz w:val="48"/>
          <w:szCs w:val="48"/>
        </w:rPr>
        <w:t>“</w:t>
      </w:r>
      <w:r w:rsidR="00060624">
        <w:rPr>
          <w:b/>
          <w:i/>
          <w:color w:val="FF0000"/>
          <w:sz w:val="48"/>
          <w:szCs w:val="48"/>
        </w:rPr>
        <w:t>If I have Seen Further than Others…</w:t>
      </w:r>
    </w:p>
    <w:p w14:paraId="79365686" w14:textId="6066DDD0" w:rsidR="00441C71" w:rsidRPr="00507E7E" w:rsidRDefault="00060624" w:rsidP="00060624">
      <w:pPr>
        <w:spacing w:after="0"/>
        <w:jc w:val="center"/>
        <w:rPr>
          <w:b/>
          <w:i/>
          <w:color w:val="FF0000"/>
          <w:sz w:val="48"/>
          <w:szCs w:val="48"/>
        </w:rPr>
      </w:pPr>
      <w:r>
        <w:rPr>
          <w:b/>
          <w:i/>
          <w:color w:val="FF0000"/>
          <w:sz w:val="48"/>
          <w:szCs w:val="48"/>
        </w:rPr>
        <w:t>It is by Standing on the Shoulders of Giants</w:t>
      </w:r>
      <w:r w:rsidR="00441C71" w:rsidRPr="00507E7E">
        <w:rPr>
          <w:b/>
          <w:i/>
          <w:color w:val="FF0000"/>
          <w:sz w:val="48"/>
          <w:szCs w:val="48"/>
        </w:rPr>
        <w:t>”</w:t>
      </w:r>
    </w:p>
    <w:p w14:paraId="34A255BB" w14:textId="77777777" w:rsidR="00441C71" w:rsidRPr="00507E7E" w:rsidRDefault="00441C71" w:rsidP="00441C71">
      <w:pPr>
        <w:spacing w:after="0"/>
        <w:jc w:val="center"/>
        <w:rPr>
          <w:b/>
          <w:color w:val="FF0000"/>
          <w:sz w:val="24"/>
          <w:szCs w:val="24"/>
        </w:rPr>
      </w:pPr>
    </w:p>
    <w:p w14:paraId="52BFB4EF" w14:textId="77777777" w:rsidR="00441C71" w:rsidRPr="00507E7E" w:rsidRDefault="00441C71" w:rsidP="00441C71">
      <w:pPr>
        <w:spacing w:after="0"/>
        <w:rPr>
          <w:b/>
          <w:color w:val="FF0000"/>
          <w:sz w:val="24"/>
          <w:szCs w:val="24"/>
        </w:rPr>
      </w:pPr>
      <w:r w:rsidRPr="00507E7E">
        <w:rPr>
          <w:noProof/>
        </w:rPr>
        <w:drawing>
          <wp:inline distT="0" distB="0" distL="0" distR="0" wp14:anchorId="56047309" wp14:editId="1983AFAB">
            <wp:extent cx="1501254" cy="274200"/>
            <wp:effectExtent l="0" t="0" r="3810" b="0"/>
            <wp:docPr id="26" name="Picture 26" descr="Image result for continuous yellow and black safety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ontinuous yellow and black safety strip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5391" cy="309659"/>
                    </a:xfrm>
                    <a:prstGeom prst="rect">
                      <a:avLst/>
                    </a:prstGeom>
                    <a:noFill/>
                    <a:ln>
                      <a:noFill/>
                    </a:ln>
                  </pic:spPr>
                </pic:pic>
              </a:graphicData>
            </a:graphic>
          </wp:inline>
        </w:drawing>
      </w:r>
      <w:r w:rsidRPr="00507E7E">
        <w:rPr>
          <w:noProof/>
        </w:rPr>
        <w:drawing>
          <wp:inline distT="0" distB="0" distL="0" distR="0" wp14:anchorId="2E52A641" wp14:editId="15C3F466">
            <wp:extent cx="1501254" cy="274200"/>
            <wp:effectExtent l="0" t="0" r="3810" b="0"/>
            <wp:docPr id="25" name="Picture 25" descr="Image result for continuous yellow and black safety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ontinuous yellow and black safety strip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5391" cy="309659"/>
                    </a:xfrm>
                    <a:prstGeom prst="rect">
                      <a:avLst/>
                    </a:prstGeom>
                    <a:noFill/>
                    <a:ln>
                      <a:noFill/>
                    </a:ln>
                  </pic:spPr>
                </pic:pic>
              </a:graphicData>
            </a:graphic>
          </wp:inline>
        </w:drawing>
      </w:r>
      <w:r w:rsidRPr="00507E7E">
        <w:rPr>
          <w:noProof/>
        </w:rPr>
        <w:drawing>
          <wp:inline distT="0" distB="0" distL="0" distR="0" wp14:anchorId="071048C5" wp14:editId="78C0C149">
            <wp:extent cx="1501254" cy="274200"/>
            <wp:effectExtent l="0" t="0" r="3810" b="0"/>
            <wp:docPr id="22" name="Picture 22" descr="Image result for continuous yellow and black safety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ontinuous yellow and black safety strip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5391" cy="309659"/>
                    </a:xfrm>
                    <a:prstGeom prst="rect">
                      <a:avLst/>
                    </a:prstGeom>
                    <a:noFill/>
                    <a:ln>
                      <a:noFill/>
                    </a:ln>
                  </pic:spPr>
                </pic:pic>
              </a:graphicData>
            </a:graphic>
          </wp:inline>
        </w:drawing>
      </w:r>
      <w:r w:rsidRPr="00507E7E">
        <w:rPr>
          <w:noProof/>
        </w:rPr>
        <w:drawing>
          <wp:inline distT="0" distB="0" distL="0" distR="0" wp14:anchorId="05F13E80" wp14:editId="3C894249">
            <wp:extent cx="1501254" cy="274200"/>
            <wp:effectExtent l="0" t="0" r="3810" b="0"/>
            <wp:docPr id="30" name="Picture 30" descr="Image result for continuous yellow and black safety str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ontinuous yellow and black safety stripe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95391" cy="309659"/>
                    </a:xfrm>
                    <a:prstGeom prst="rect">
                      <a:avLst/>
                    </a:prstGeom>
                    <a:noFill/>
                    <a:ln>
                      <a:noFill/>
                    </a:ln>
                  </pic:spPr>
                </pic:pic>
              </a:graphicData>
            </a:graphic>
          </wp:inline>
        </w:drawing>
      </w:r>
    </w:p>
    <w:p w14:paraId="73A4A31F" w14:textId="77777777" w:rsidR="00356C47" w:rsidRPr="0050528F" w:rsidRDefault="00356C47" w:rsidP="00356C47">
      <w:pPr>
        <w:spacing w:after="0"/>
        <w:jc w:val="center"/>
        <w:rPr>
          <w:rFonts w:ascii="Arial" w:eastAsia="Times New Roman" w:hAnsi="Arial" w:cs="Arial"/>
          <w:b/>
          <w:bCs/>
          <w:color w:val="000000" w:themeColor="text1"/>
          <w:sz w:val="20"/>
          <w:szCs w:val="20"/>
        </w:rPr>
      </w:pPr>
      <w:r w:rsidRPr="00B96DA3">
        <w:rPr>
          <w:rFonts w:ascii="Arial" w:eastAsia="Times New Roman" w:hAnsi="Arial" w:cs="Arial"/>
          <w:b/>
          <w:bCs/>
          <w:sz w:val="20"/>
          <w:szCs w:val="20"/>
        </w:rPr>
        <w:lastRenderedPageBreak/>
        <w:t>Cover Picture</w:t>
      </w:r>
      <w:r w:rsidRPr="00BB2C23">
        <w:rPr>
          <w:rFonts w:ascii="Arial" w:eastAsia="Times New Roman" w:hAnsi="Arial" w:cs="Arial"/>
          <w:b/>
          <w:bCs/>
          <w:color w:val="000000" w:themeColor="text1"/>
          <w:sz w:val="20"/>
          <w:szCs w:val="20"/>
        </w:rPr>
        <w:t>:</w:t>
      </w:r>
      <w:r w:rsidRPr="00BB2C23">
        <w:rPr>
          <w:rFonts w:ascii="Arial" w:eastAsia="Times New Roman" w:hAnsi="Arial" w:cs="Arial"/>
          <w:color w:val="000000" w:themeColor="text1"/>
          <w:sz w:val="20"/>
          <w:szCs w:val="20"/>
        </w:rPr>
        <w:t xml:space="preserve"> Fi</w:t>
      </w:r>
      <w:r>
        <w:rPr>
          <w:rFonts w:ascii="Arial" w:eastAsia="Times New Roman" w:hAnsi="Arial" w:cs="Arial"/>
          <w:color w:val="000000" w:themeColor="text1"/>
          <w:sz w:val="20"/>
          <w:szCs w:val="20"/>
        </w:rPr>
        <w:t>rst arriving firefighters were confronted heavy fire activity from the fully involved townhouse. Fire was beginning to extend to the adjoining exposure and the entire complex was in danger of fire spread.</w:t>
      </w:r>
    </w:p>
    <w:p w14:paraId="0E12D38D" w14:textId="77777777" w:rsidR="00356C47" w:rsidRDefault="00356C47" w:rsidP="00356C47">
      <w:pPr>
        <w:spacing w:after="0"/>
        <w:jc w:val="center"/>
        <w:rPr>
          <w:rFonts w:ascii="Arial" w:eastAsia="Times New Roman" w:hAnsi="Arial" w:cs="Arial"/>
          <w:color w:val="000000" w:themeColor="text1"/>
          <w:sz w:val="20"/>
          <w:szCs w:val="20"/>
        </w:rPr>
      </w:pPr>
    </w:p>
    <w:p w14:paraId="034A824C" w14:textId="77777777" w:rsidR="00356C47" w:rsidRPr="00373381" w:rsidRDefault="00356C47" w:rsidP="00356C47">
      <w:pPr>
        <w:spacing w:after="0" w:line="276" w:lineRule="auto"/>
        <w:jc w:val="center"/>
        <w:rPr>
          <w:rFonts w:ascii="Arial" w:eastAsiaTheme="minorHAnsi" w:hAnsi="Arial" w:cs="Arial"/>
          <w:b/>
          <w:kern w:val="0"/>
          <w:sz w:val="20"/>
          <w:szCs w:val="20"/>
          <w:lang w:eastAsia="en-US"/>
          <w14:ligatures w14:val="none"/>
        </w:rPr>
      </w:pPr>
      <w:r w:rsidRPr="00D46AA6">
        <w:rPr>
          <w:rFonts w:ascii="Arial" w:eastAsiaTheme="minorHAnsi" w:hAnsi="Arial" w:cs="Arial"/>
          <w:b/>
          <w:kern w:val="0"/>
          <w:sz w:val="24"/>
          <w:szCs w:val="24"/>
          <w:lang w:eastAsia="en-US"/>
          <w14:ligatures w14:val="none"/>
        </w:rPr>
        <w:t xml:space="preserve">Incident Video  </w:t>
      </w:r>
      <w:r w:rsidRPr="00D46AA6">
        <w:rPr>
          <w:rFonts w:ascii="Arial" w:eastAsiaTheme="minorHAnsi" w:hAnsi="Arial" w:cs="Arial"/>
          <w:b/>
          <w:noProof/>
          <w:kern w:val="0"/>
          <w14:ligatures w14:val="none"/>
        </w:rPr>
        <w:drawing>
          <wp:inline distT="0" distB="0" distL="0" distR="0" wp14:anchorId="0D2CF8DA" wp14:editId="11538450">
            <wp:extent cx="472440" cy="331411"/>
            <wp:effectExtent l="0" t="0" r="3810" b="0"/>
            <wp:docPr id="74" name="Picture 74" descr="https://www.youtube.com/watch?v=jH0VZRtK8Dw">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https://www.youtube.com/watch?v=jH0VZRtK8Dw">
                      <a:hlinkClick r:id="rId9"/>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1733" cy="380019"/>
                    </a:xfrm>
                    <a:prstGeom prst="rect">
                      <a:avLst/>
                    </a:prstGeom>
                    <a:noFill/>
                    <a:ln>
                      <a:noFill/>
                    </a:ln>
                  </pic:spPr>
                </pic:pic>
              </a:graphicData>
            </a:graphic>
          </wp:inline>
        </w:drawing>
      </w:r>
      <w:r w:rsidRPr="00D46AA6">
        <w:rPr>
          <w:rFonts w:eastAsiaTheme="minorHAnsi"/>
          <w:kern w:val="0"/>
          <w:lang w:eastAsia="en-US"/>
          <w14:ligatures w14:val="none"/>
        </w:rPr>
        <w:t xml:space="preserve">  </w:t>
      </w:r>
      <w:r w:rsidRPr="00D46AA6">
        <w:rPr>
          <w:rFonts w:ascii="Arial" w:eastAsiaTheme="minorHAnsi" w:hAnsi="Arial" w:cs="Arial"/>
          <w:bCs/>
          <w:kern w:val="0"/>
          <w:sz w:val="20"/>
          <w:szCs w:val="20"/>
          <w:lang w:eastAsia="en-US"/>
          <w14:ligatures w14:val="none"/>
        </w:rPr>
        <w:t>(</w:t>
      </w:r>
      <w:r w:rsidRPr="00D46AA6">
        <w:rPr>
          <w:rFonts w:ascii="Arial" w:eastAsiaTheme="minorHAnsi" w:hAnsi="Arial" w:cs="Arial"/>
          <w:b/>
          <w:kern w:val="0"/>
          <w:sz w:val="20"/>
          <w:szCs w:val="20"/>
          <w:lang w:eastAsia="en-US"/>
          <w14:ligatures w14:val="none"/>
        </w:rPr>
        <w:t xml:space="preserve">Control + Click </w:t>
      </w:r>
      <w:r w:rsidRPr="00D46AA6">
        <w:rPr>
          <w:rFonts w:ascii="Arial" w:eastAsiaTheme="minorHAnsi" w:hAnsi="Arial" w:cs="Arial"/>
          <w:bCs/>
          <w:kern w:val="0"/>
          <w:sz w:val="20"/>
          <w:szCs w:val="20"/>
          <w:lang w:eastAsia="en-US"/>
          <w14:ligatures w14:val="none"/>
        </w:rPr>
        <w:t>on YouTube symbols to watch)</w:t>
      </w:r>
      <w:r>
        <w:rPr>
          <w:rFonts w:ascii="Arial" w:eastAsiaTheme="minorHAnsi" w:hAnsi="Arial" w:cs="Arial"/>
          <w:bCs/>
          <w:kern w:val="0"/>
          <w:sz w:val="20"/>
          <w:szCs w:val="20"/>
          <w:lang w:eastAsia="en-US"/>
          <w14:ligatures w14:val="none"/>
        </w:rPr>
        <w:t xml:space="preserve"> </w:t>
      </w:r>
    </w:p>
    <w:p w14:paraId="5C754851" w14:textId="77777777" w:rsidR="00356C47" w:rsidRPr="00C25FBE" w:rsidRDefault="00356C47" w:rsidP="00356C47">
      <w:pPr>
        <w:spacing w:after="0"/>
        <w:jc w:val="center"/>
        <w:rPr>
          <w:rFonts w:ascii="Arial" w:eastAsia="Times New Roman" w:hAnsi="Arial" w:cs="Arial"/>
          <w:sz w:val="20"/>
          <w:szCs w:val="20"/>
        </w:rPr>
      </w:pPr>
    </w:p>
    <w:p w14:paraId="1A6439CD" w14:textId="77777777" w:rsidR="00356C47" w:rsidRPr="00C25FBE" w:rsidRDefault="00356C47" w:rsidP="00356C47">
      <w:pPr>
        <w:spacing w:after="0"/>
        <w:jc w:val="center"/>
        <w:rPr>
          <w:rFonts w:ascii="Arial" w:eastAsia="Times New Roman" w:hAnsi="Arial" w:cs="Arial"/>
          <w:b/>
          <w:bCs/>
          <w:sz w:val="8"/>
          <w:szCs w:val="8"/>
        </w:rPr>
      </w:pPr>
    </w:p>
    <w:p w14:paraId="120A26F2" w14:textId="77777777" w:rsidR="00356C47" w:rsidRPr="00325915" w:rsidRDefault="00356C47" w:rsidP="00356C47">
      <w:pPr>
        <w:spacing w:after="0"/>
        <w:jc w:val="center"/>
        <w:rPr>
          <w:rFonts w:ascii="Arial" w:eastAsia="Times New Roman" w:hAnsi="Arial" w:cs="Arial"/>
          <w:b/>
          <w:bCs/>
          <w:sz w:val="16"/>
          <w:szCs w:val="16"/>
        </w:rPr>
      </w:pPr>
    </w:p>
    <w:p w14:paraId="2A84D19B" w14:textId="77777777" w:rsidR="00356C47" w:rsidRPr="00C25FBE" w:rsidRDefault="00356C47" w:rsidP="00356C47">
      <w:pPr>
        <w:pBdr>
          <w:top w:val="single" w:sz="18" w:space="1" w:color="FF0000"/>
          <w:left w:val="single" w:sz="18" w:space="4" w:color="FF0000"/>
          <w:bottom w:val="single" w:sz="18" w:space="1" w:color="FF0000"/>
          <w:right w:val="single" w:sz="18" w:space="4" w:color="FF0000"/>
        </w:pBdr>
        <w:shd w:val="clear" w:color="auto" w:fill="FFFF00"/>
        <w:spacing w:after="0"/>
        <w:jc w:val="center"/>
        <w:rPr>
          <w:rFonts w:ascii="Arial" w:hAnsi="Arial" w:cs="Arial"/>
          <w:sz w:val="16"/>
          <w:szCs w:val="16"/>
        </w:rPr>
      </w:pPr>
    </w:p>
    <w:p w14:paraId="4469E9EB"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FF00"/>
        <w:spacing w:after="0"/>
        <w:jc w:val="center"/>
        <w:rPr>
          <w:rFonts w:ascii="Arial" w:hAnsi="Arial" w:cs="Arial"/>
          <w:sz w:val="24"/>
          <w:szCs w:val="24"/>
        </w:rPr>
      </w:pPr>
      <w:r w:rsidRPr="003A70B0">
        <w:rPr>
          <w:rFonts w:ascii="Arial" w:hAnsi="Arial" w:cs="Arial"/>
          <w:b/>
          <w:sz w:val="24"/>
          <w:szCs w:val="24"/>
        </w:rPr>
        <w:t>Incident Summary</w:t>
      </w:r>
      <w:r w:rsidRPr="003A70B0">
        <w:rPr>
          <w:rFonts w:ascii="Arial" w:hAnsi="Arial" w:cs="Arial"/>
          <w:sz w:val="24"/>
          <w:szCs w:val="24"/>
        </w:rPr>
        <w:t>:</w:t>
      </w:r>
    </w:p>
    <w:p w14:paraId="2E3FC892" w14:textId="77777777" w:rsidR="00356C47" w:rsidRPr="00C25FBE" w:rsidRDefault="00356C47" w:rsidP="00356C47">
      <w:pPr>
        <w:pBdr>
          <w:top w:val="single" w:sz="18" w:space="1" w:color="FF0000"/>
          <w:left w:val="single" w:sz="18" w:space="4" w:color="FF0000"/>
          <w:bottom w:val="single" w:sz="18" w:space="1" w:color="FF0000"/>
          <w:right w:val="single" w:sz="18" w:space="4" w:color="FF0000"/>
        </w:pBdr>
        <w:shd w:val="clear" w:color="auto" w:fill="FFFF00"/>
        <w:spacing w:after="0"/>
        <w:rPr>
          <w:rFonts w:ascii="Arial" w:hAnsi="Arial" w:cs="Arial"/>
          <w:sz w:val="16"/>
          <w:szCs w:val="16"/>
        </w:rPr>
      </w:pPr>
    </w:p>
    <w:p w14:paraId="5FFE479A"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FF00"/>
        <w:spacing w:after="0"/>
        <w:rPr>
          <w:rFonts w:ascii="Arial" w:hAnsi="Arial" w:cs="Arial"/>
          <w:sz w:val="24"/>
          <w:szCs w:val="24"/>
        </w:rPr>
      </w:pPr>
      <w:r>
        <w:rPr>
          <w:rFonts w:ascii="Arial" w:hAnsi="Arial" w:cs="Arial"/>
          <w:sz w:val="24"/>
          <w:szCs w:val="24"/>
        </w:rPr>
        <w:t>The day was just starting to get underway for the residents of Belus Way, Doonside when shortly after 0700 hours neighbours saw heavy smoke and intense flames venting from all windows of a townhouse. Neighbours immediately called to ‘000’ to report the fire. FRNSW Fire Communications staff increased the response to a Structure Fire 2</w:t>
      </w:r>
      <w:r w:rsidRPr="0070019E">
        <w:rPr>
          <w:rFonts w:ascii="Arial" w:hAnsi="Arial" w:cs="Arial"/>
          <w:sz w:val="24"/>
          <w:szCs w:val="24"/>
          <w:vertAlign w:val="superscript"/>
        </w:rPr>
        <w:t>nd</w:t>
      </w:r>
      <w:r>
        <w:rPr>
          <w:rFonts w:ascii="Arial" w:hAnsi="Arial" w:cs="Arial"/>
          <w:sz w:val="24"/>
          <w:szCs w:val="24"/>
        </w:rPr>
        <w:t xml:space="preserve"> Alarm due to the high volume of calls being received. As responding firefighters left their stations, a large plume of black smoke was visible in the direction of the call address. First arriving firefighters found a two-level townhouse heavily involved in fire. Firefighters split into two teams; the first crew commenced fire attack. The second crew gained entry into the adjoining exposure, which had large quantities of dark grey smoke venting from the roof and was under immediate threat. Realising an aerial appliance was </w:t>
      </w:r>
      <w:proofErr w:type="spellStart"/>
      <w:r>
        <w:rPr>
          <w:rFonts w:ascii="Arial" w:hAnsi="Arial" w:cs="Arial"/>
          <w:sz w:val="24"/>
          <w:szCs w:val="24"/>
        </w:rPr>
        <w:t>en</w:t>
      </w:r>
      <w:proofErr w:type="spellEnd"/>
      <w:r>
        <w:rPr>
          <w:rFonts w:ascii="Arial" w:hAnsi="Arial" w:cs="Arial"/>
          <w:sz w:val="24"/>
          <w:szCs w:val="24"/>
        </w:rPr>
        <w:t xml:space="preserve"> route, firefighters ensured room was left at the front of the building for the aerial to be placed in operation. As large flames began to break through the roof of the main fire occupancy, the response was increased to a 3</w:t>
      </w:r>
      <w:r w:rsidRPr="00300E58">
        <w:rPr>
          <w:rFonts w:ascii="Arial" w:hAnsi="Arial" w:cs="Arial"/>
          <w:sz w:val="24"/>
          <w:szCs w:val="24"/>
          <w:vertAlign w:val="superscript"/>
        </w:rPr>
        <w:t>rd</w:t>
      </w:r>
      <w:r>
        <w:rPr>
          <w:rFonts w:ascii="Arial" w:hAnsi="Arial" w:cs="Arial"/>
          <w:sz w:val="24"/>
          <w:szCs w:val="24"/>
        </w:rPr>
        <w:t xml:space="preserve"> Alarm as a precaution to ensure sufficient resources would be available in the event the fire could not be contained to the main fire occupancy. Firefighters conducted a defensive attack on the fully involved townhouse from Alpha and Charlie Sectors. Working with crews operating inside Exposure Delta 1, firefighters established effective containment. Once the aerial appliance commenced operation, fire control was rapidly established. Firefighters successfully located and safely protected neighbour’s pets within the adjoining townhouse.          </w:t>
      </w:r>
    </w:p>
    <w:p w14:paraId="390DD27C"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FF00"/>
        <w:spacing w:after="0"/>
        <w:rPr>
          <w:rFonts w:ascii="Arial" w:hAnsi="Arial" w:cs="Arial"/>
          <w:sz w:val="24"/>
          <w:szCs w:val="24"/>
        </w:rPr>
      </w:pPr>
    </w:p>
    <w:p w14:paraId="6250BC55"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FF00"/>
        <w:spacing w:after="0"/>
        <w:rPr>
          <w:rFonts w:ascii="Arial" w:hAnsi="Arial" w:cs="Arial"/>
          <w:sz w:val="24"/>
          <w:szCs w:val="24"/>
        </w:rPr>
      </w:pPr>
      <w:r>
        <w:rPr>
          <w:rFonts w:ascii="Arial" w:hAnsi="Arial" w:cs="Arial"/>
          <w:sz w:val="24"/>
          <w:szCs w:val="24"/>
        </w:rPr>
        <w:t xml:space="preserve">The main fire occupancy contained a number of furniture items containing significant polyurethane foam content, resulting in extreme fire behaviour, including rapid fire spread, high heat release rates, </w:t>
      </w:r>
      <w:r w:rsidRPr="006124F8">
        <w:rPr>
          <w:rFonts w:ascii="Arial" w:hAnsi="Arial" w:cs="Arial"/>
          <w:sz w:val="24"/>
          <w:szCs w:val="24"/>
        </w:rPr>
        <w:t>rapid progression to flashover, intense flames and violent and explosive fire gas ignitions</w:t>
      </w:r>
      <w:r>
        <w:rPr>
          <w:rFonts w:ascii="Arial" w:hAnsi="Arial" w:cs="Arial"/>
          <w:sz w:val="24"/>
          <w:szCs w:val="24"/>
        </w:rPr>
        <w:t>, due to the high quantities of flammable hydrocarbon-based gases released by the polyurethane foam</w:t>
      </w:r>
      <w:r w:rsidRPr="006124F8">
        <w:rPr>
          <w:rFonts w:ascii="Arial" w:hAnsi="Arial" w:cs="Arial"/>
          <w:sz w:val="24"/>
          <w:szCs w:val="24"/>
        </w:rPr>
        <w:t>.</w:t>
      </w:r>
      <w:r>
        <w:rPr>
          <w:rFonts w:ascii="Arial" w:hAnsi="Arial" w:cs="Arial"/>
          <w:sz w:val="24"/>
          <w:szCs w:val="24"/>
        </w:rPr>
        <w:t xml:space="preserve"> Some of the key learning points in this paper include the involvement of polyurethane foam-based materials when subject to fire conditions, firefighting operations associated with townhouses and fireground command.</w:t>
      </w:r>
    </w:p>
    <w:p w14:paraId="4E55E830"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FF00"/>
        <w:spacing w:after="0"/>
        <w:rPr>
          <w:rFonts w:ascii="Arial" w:hAnsi="Arial" w:cs="Arial"/>
          <w:sz w:val="24"/>
          <w:szCs w:val="24"/>
        </w:rPr>
      </w:pPr>
    </w:p>
    <w:p w14:paraId="50B95513"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FF00"/>
        <w:spacing w:after="0"/>
        <w:rPr>
          <w:rFonts w:ascii="Arial" w:hAnsi="Arial" w:cs="Arial"/>
          <w:sz w:val="24"/>
          <w:szCs w:val="24"/>
        </w:rPr>
      </w:pPr>
      <w:r>
        <w:rPr>
          <w:rFonts w:ascii="Arial" w:hAnsi="Arial" w:cs="Arial"/>
          <w:sz w:val="24"/>
          <w:szCs w:val="24"/>
        </w:rPr>
        <w:t xml:space="preserve">When firefighters arrived on scene at Doonside the two-level main fire occupancy was totally involved in fire, fire was beginning to extend to adjoining Exposure Delta 1 and all other adjoining townhouses in the complex were under threat. Firefighters did an outstanding job correctly placing hose lines that resulted in fire containment, exposure protection and fire control being established. There are many positive lessons to be shared from this fire. </w:t>
      </w:r>
    </w:p>
    <w:p w14:paraId="7101995C" w14:textId="77777777" w:rsidR="00356C47" w:rsidRPr="00F77F4A" w:rsidRDefault="00356C47" w:rsidP="00356C47">
      <w:pPr>
        <w:pBdr>
          <w:top w:val="single" w:sz="18" w:space="1" w:color="FF0000"/>
          <w:left w:val="single" w:sz="18" w:space="4" w:color="FF0000"/>
          <w:bottom w:val="single" w:sz="18" w:space="1" w:color="FF0000"/>
          <w:right w:val="single" w:sz="18" w:space="4" w:color="FF0000"/>
        </w:pBdr>
        <w:shd w:val="clear" w:color="auto" w:fill="FFFF00"/>
        <w:spacing w:after="0"/>
        <w:rPr>
          <w:rFonts w:ascii="Arial" w:hAnsi="Arial" w:cs="Arial"/>
          <w:sz w:val="24"/>
          <w:szCs w:val="24"/>
        </w:rPr>
      </w:pPr>
    </w:p>
    <w:p w14:paraId="656547FE" w14:textId="77777777" w:rsidR="00356C47" w:rsidRDefault="00356C47" w:rsidP="00356C47">
      <w:pPr>
        <w:spacing w:after="0"/>
        <w:jc w:val="center"/>
        <w:rPr>
          <w:rFonts w:ascii="Arial" w:eastAsia="Times New Roman" w:hAnsi="Arial" w:cs="Arial"/>
          <w:b/>
          <w:bCs/>
          <w:sz w:val="40"/>
          <w:szCs w:val="40"/>
        </w:rPr>
      </w:pPr>
    </w:p>
    <w:p w14:paraId="7987D8ED" w14:textId="77777777" w:rsidR="00356C47" w:rsidRDefault="00356C47" w:rsidP="00356C47">
      <w:pPr>
        <w:spacing w:after="0"/>
        <w:jc w:val="center"/>
        <w:rPr>
          <w:rFonts w:ascii="Arial" w:eastAsia="Times New Roman" w:hAnsi="Arial" w:cs="Arial"/>
          <w:b/>
          <w:bCs/>
          <w:sz w:val="40"/>
          <w:szCs w:val="40"/>
        </w:rPr>
      </w:pPr>
    </w:p>
    <w:p w14:paraId="6B99ED63" w14:textId="77777777" w:rsidR="00356C47" w:rsidRDefault="00356C47" w:rsidP="00356C47">
      <w:pPr>
        <w:spacing w:after="0"/>
        <w:jc w:val="center"/>
        <w:rPr>
          <w:rFonts w:ascii="Arial" w:eastAsia="Times New Roman" w:hAnsi="Arial" w:cs="Arial"/>
          <w:b/>
          <w:bCs/>
          <w:sz w:val="40"/>
          <w:szCs w:val="40"/>
        </w:rPr>
      </w:pPr>
    </w:p>
    <w:p w14:paraId="273BD77E" w14:textId="77777777" w:rsidR="00356C47" w:rsidRDefault="00356C47" w:rsidP="00356C47">
      <w:pPr>
        <w:spacing w:after="0"/>
        <w:rPr>
          <w:rFonts w:ascii="Arial" w:hAnsi="Arial" w:cs="Arial"/>
          <w:b/>
          <w:sz w:val="24"/>
          <w:szCs w:val="24"/>
        </w:rPr>
      </w:pPr>
    </w:p>
    <w:p w14:paraId="3DC6D005" w14:textId="77777777" w:rsidR="00356C47" w:rsidRPr="005C4F62" w:rsidRDefault="00356C47" w:rsidP="00356C47">
      <w:pPr>
        <w:spacing w:after="0"/>
        <w:rPr>
          <w:rFonts w:ascii="Arial" w:hAnsi="Arial" w:cs="Arial"/>
          <w:sz w:val="24"/>
          <w:szCs w:val="24"/>
        </w:rPr>
      </w:pPr>
      <w:r w:rsidRPr="005C4F62">
        <w:rPr>
          <w:rFonts w:ascii="Arial" w:hAnsi="Arial" w:cs="Arial"/>
          <w:b/>
          <w:sz w:val="24"/>
          <w:szCs w:val="24"/>
        </w:rPr>
        <w:lastRenderedPageBreak/>
        <w:t>Incident Type</w:t>
      </w:r>
      <w:r w:rsidRPr="005C4F62">
        <w:rPr>
          <w:rFonts w:ascii="Arial" w:hAnsi="Arial" w:cs="Arial"/>
          <w:sz w:val="24"/>
          <w:szCs w:val="24"/>
        </w:rPr>
        <w:t xml:space="preserve">: </w:t>
      </w:r>
      <w:r>
        <w:rPr>
          <w:rFonts w:ascii="Arial" w:hAnsi="Arial" w:cs="Arial"/>
          <w:sz w:val="24"/>
          <w:szCs w:val="24"/>
        </w:rPr>
        <w:t xml:space="preserve">House </w:t>
      </w:r>
      <w:r w:rsidRPr="005C4F62">
        <w:rPr>
          <w:rFonts w:ascii="Arial" w:hAnsi="Arial" w:cs="Arial"/>
          <w:sz w:val="24"/>
          <w:szCs w:val="24"/>
        </w:rPr>
        <w:t>Fire.</w:t>
      </w:r>
    </w:p>
    <w:p w14:paraId="0F272217" w14:textId="77777777" w:rsidR="00356C47" w:rsidRDefault="00356C47" w:rsidP="00356C47">
      <w:pPr>
        <w:spacing w:after="0"/>
        <w:rPr>
          <w:rFonts w:ascii="Arial" w:hAnsi="Arial" w:cs="Arial"/>
          <w:b/>
          <w:sz w:val="24"/>
          <w:szCs w:val="24"/>
        </w:rPr>
      </w:pPr>
    </w:p>
    <w:p w14:paraId="3266AC1C" w14:textId="77777777" w:rsidR="00356C47" w:rsidRPr="005C4F62" w:rsidRDefault="00356C47" w:rsidP="00356C47">
      <w:pPr>
        <w:spacing w:after="0"/>
        <w:rPr>
          <w:rFonts w:ascii="Arial" w:hAnsi="Arial" w:cs="Arial"/>
          <w:sz w:val="24"/>
          <w:szCs w:val="24"/>
        </w:rPr>
      </w:pPr>
      <w:r w:rsidRPr="005C4F62">
        <w:rPr>
          <w:rFonts w:ascii="Arial" w:hAnsi="Arial" w:cs="Arial"/>
          <w:b/>
          <w:sz w:val="24"/>
          <w:szCs w:val="24"/>
        </w:rPr>
        <w:t>Abbreviations/Acronyms Used in this Report:</w:t>
      </w:r>
      <w:r w:rsidRPr="005C4F62">
        <w:rPr>
          <w:rFonts w:ascii="Arial" w:hAnsi="Arial" w:cs="Arial"/>
          <w:sz w:val="24"/>
          <w:szCs w:val="24"/>
        </w:rPr>
        <w:t xml:space="preserve"> </w:t>
      </w:r>
    </w:p>
    <w:p w14:paraId="27E58DEF" w14:textId="77777777" w:rsidR="00356C47" w:rsidRDefault="00356C47" w:rsidP="00356C47">
      <w:pPr>
        <w:spacing w:after="0"/>
        <w:rPr>
          <w:rFonts w:ascii="Arial" w:hAnsi="Arial" w:cs="Arial"/>
          <w:b/>
          <w:sz w:val="24"/>
          <w:szCs w:val="24"/>
        </w:rPr>
      </w:pPr>
      <w:bookmarkStart w:id="2" w:name="_Hlk12289995"/>
      <w:bookmarkStart w:id="3" w:name="_Hlk12395934"/>
    </w:p>
    <w:p w14:paraId="2C82C28C"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BA – Breathing Apparatus.</w:t>
      </w:r>
    </w:p>
    <w:p w14:paraId="2F6E3B98"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CAN - Conditions Actions Needs report.</w:t>
      </w:r>
    </w:p>
    <w:p w14:paraId="32F0FBAE"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proofErr w:type="spellStart"/>
      <w:r w:rsidRPr="0070019E">
        <w:rPr>
          <w:rFonts w:ascii="Arial" w:eastAsia="Calibri" w:hAnsi="Arial" w:cs="Arial"/>
          <w:kern w:val="0"/>
          <w:sz w:val="24"/>
          <w:szCs w:val="24"/>
          <w:lang w:eastAsia="en-US"/>
          <w14:ligatures w14:val="none"/>
        </w:rPr>
        <w:t>FireComs</w:t>
      </w:r>
      <w:proofErr w:type="spellEnd"/>
      <w:r w:rsidRPr="0070019E">
        <w:rPr>
          <w:rFonts w:ascii="Arial" w:eastAsia="Calibri" w:hAnsi="Arial" w:cs="Arial"/>
          <w:kern w:val="0"/>
          <w:sz w:val="24"/>
          <w:szCs w:val="24"/>
          <w:lang w:eastAsia="en-US"/>
          <w14:ligatures w14:val="none"/>
        </w:rPr>
        <w:t xml:space="preserve"> – FRNSW Fire Communications.</w:t>
      </w:r>
    </w:p>
    <w:p w14:paraId="61F4044C"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FIRU – Fire Investigation and Research Unit.</w:t>
      </w:r>
    </w:p>
    <w:p w14:paraId="6955B963"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FRNSW – Fire and Rescue NSW.</w:t>
      </w:r>
    </w:p>
    <w:p w14:paraId="18B60CBE"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IC – Incident Commander.</w:t>
      </w:r>
    </w:p>
    <w:p w14:paraId="1B139F94"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ICC – Incident Command Centre.</w:t>
      </w:r>
    </w:p>
    <w:p w14:paraId="5ADDC057"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MFO – Main Fire Occupancy.</w:t>
      </w:r>
    </w:p>
    <w:p w14:paraId="08289FB4"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RPAS – Remotely Piloted Aerial System.</w:t>
      </w:r>
    </w:p>
    <w:p w14:paraId="1983648E"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SAR – Search and Rescue.</w:t>
      </w:r>
    </w:p>
    <w:p w14:paraId="60B55CD9"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SCBA – Self Contained Breathing Apparatus.</w:t>
      </w:r>
    </w:p>
    <w:p w14:paraId="28B7D2B1"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SFF – Senior Firefighter.</w:t>
      </w:r>
    </w:p>
    <w:p w14:paraId="2F1A8C52" w14:textId="77777777" w:rsidR="00356C47" w:rsidRPr="0070019E" w:rsidRDefault="00356C47" w:rsidP="00356C47">
      <w:pPr>
        <w:spacing w:after="0" w:line="276" w:lineRule="auto"/>
        <w:rPr>
          <w:rFonts w:ascii="Arial" w:eastAsia="Calibri" w:hAnsi="Arial" w:cs="Arial"/>
          <w:kern w:val="0"/>
          <w:sz w:val="24"/>
          <w:szCs w:val="24"/>
          <w:lang w:eastAsia="en-US"/>
          <w14:ligatures w14:val="none"/>
        </w:rPr>
      </w:pPr>
      <w:r w:rsidRPr="0070019E">
        <w:rPr>
          <w:rFonts w:ascii="Arial" w:eastAsia="Calibri" w:hAnsi="Arial" w:cs="Arial"/>
          <w:kern w:val="0"/>
          <w:sz w:val="24"/>
          <w:szCs w:val="24"/>
          <w:lang w:eastAsia="en-US"/>
          <w14:ligatures w14:val="none"/>
        </w:rPr>
        <w:t>SO – Station Officer.</w:t>
      </w:r>
    </w:p>
    <w:p w14:paraId="2885EC39" w14:textId="77777777" w:rsidR="00356C47" w:rsidRDefault="00356C47" w:rsidP="00356C47">
      <w:pPr>
        <w:spacing w:after="0"/>
        <w:rPr>
          <w:rFonts w:ascii="Arial" w:hAnsi="Arial" w:cs="Arial"/>
          <w:b/>
          <w:sz w:val="24"/>
          <w:szCs w:val="24"/>
        </w:rPr>
      </w:pPr>
    </w:p>
    <w:bookmarkEnd w:id="2"/>
    <w:bookmarkEnd w:id="3"/>
    <w:p w14:paraId="34C416A8" w14:textId="77777777" w:rsidR="00356C47" w:rsidRDefault="00356C47" w:rsidP="00356C47">
      <w:pPr>
        <w:spacing w:after="0"/>
        <w:rPr>
          <w:rFonts w:ascii="Arial" w:hAnsi="Arial" w:cs="Arial"/>
          <w:sz w:val="24"/>
          <w:szCs w:val="24"/>
        </w:rPr>
      </w:pPr>
      <w:r w:rsidRPr="005C4F62">
        <w:rPr>
          <w:rFonts w:ascii="Arial" w:hAnsi="Arial" w:cs="Arial"/>
          <w:b/>
          <w:sz w:val="24"/>
          <w:szCs w:val="24"/>
        </w:rPr>
        <w:t xml:space="preserve">Time, </w:t>
      </w:r>
      <w:r>
        <w:rPr>
          <w:rFonts w:ascii="Arial" w:hAnsi="Arial" w:cs="Arial"/>
          <w:b/>
          <w:sz w:val="24"/>
          <w:szCs w:val="24"/>
        </w:rPr>
        <w:t>D</w:t>
      </w:r>
      <w:r w:rsidRPr="005C4F62">
        <w:rPr>
          <w:rFonts w:ascii="Arial" w:hAnsi="Arial" w:cs="Arial"/>
          <w:b/>
          <w:sz w:val="24"/>
          <w:szCs w:val="24"/>
        </w:rPr>
        <w:t xml:space="preserve">ate and </w:t>
      </w:r>
      <w:r>
        <w:rPr>
          <w:rFonts w:ascii="Arial" w:hAnsi="Arial" w:cs="Arial"/>
          <w:b/>
          <w:sz w:val="24"/>
          <w:szCs w:val="24"/>
        </w:rPr>
        <w:t>P</w:t>
      </w:r>
      <w:r w:rsidRPr="005C4F62">
        <w:rPr>
          <w:rFonts w:ascii="Arial" w:hAnsi="Arial" w:cs="Arial"/>
          <w:b/>
          <w:sz w:val="24"/>
          <w:szCs w:val="24"/>
        </w:rPr>
        <w:t>lace of Call</w:t>
      </w:r>
      <w:r w:rsidRPr="005C4F62">
        <w:rPr>
          <w:rFonts w:ascii="Arial" w:hAnsi="Arial" w:cs="Arial"/>
          <w:sz w:val="24"/>
          <w:szCs w:val="24"/>
        </w:rPr>
        <w:t xml:space="preserve">: </w:t>
      </w:r>
      <w:bookmarkStart w:id="4" w:name="_Hlk526611318"/>
    </w:p>
    <w:p w14:paraId="61A5FD9A" w14:textId="77777777" w:rsidR="00356C47" w:rsidRPr="00C320A9" w:rsidRDefault="00356C47" w:rsidP="00356C47">
      <w:pPr>
        <w:spacing w:after="0"/>
        <w:rPr>
          <w:rFonts w:ascii="Arial" w:hAnsi="Arial" w:cs="Arial"/>
          <w:sz w:val="16"/>
          <w:szCs w:val="16"/>
        </w:rPr>
      </w:pPr>
    </w:p>
    <w:p w14:paraId="37FEDD3B" w14:textId="77777777" w:rsidR="00356C47" w:rsidRPr="005C4F62" w:rsidRDefault="00356C47" w:rsidP="00356C47">
      <w:pPr>
        <w:spacing w:after="0"/>
        <w:rPr>
          <w:rFonts w:ascii="Arial" w:hAnsi="Arial" w:cs="Arial"/>
          <w:sz w:val="24"/>
          <w:szCs w:val="24"/>
        </w:rPr>
      </w:pPr>
      <w:bookmarkStart w:id="5" w:name="_Hlk101564572"/>
      <w:r>
        <w:rPr>
          <w:rFonts w:ascii="Arial" w:hAnsi="Arial" w:cs="Arial"/>
          <w:sz w:val="24"/>
          <w:szCs w:val="24"/>
        </w:rPr>
        <w:t xml:space="preserve">0704 </w:t>
      </w:r>
      <w:r w:rsidRPr="005C4F62">
        <w:rPr>
          <w:rFonts w:ascii="Arial" w:hAnsi="Arial" w:cs="Arial"/>
          <w:sz w:val="24"/>
          <w:szCs w:val="24"/>
        </w:rPr>
        <w:t xml:space="preserve">hours </w:t>
      </w:r>
      <w:bookmarkEnd w:id="4"/>
      <w:r w:rsidRPr="005C4F62">
        <w:rPr>
          <w:rFonts w:ascii="Arial" w:hAnsi="Arial" w:cs="Arial"/>
          <w:sz w:val="24"/>
          <w:szCs w:val="24"/>
        </w:rPr>
        <w:t xml:space="preserve">on </w:t>
      </w:r>
      <w:r>
        <w:rPr>
          <w:rFonts w:ascii="Arial" w:hAnsi="Arial" w:cs="Arial"/>
          <w:sz w:val="24"/>
          <w:szCs w:val="24"/>
        </w:rPr>
        <w:t>Wednesday 24</w:t>
      </w:r>
      <w:r w:rsidRPr="00D33954">
        <w:rPr>
          <w:rFonts w:ascii="Arial" w:hAnsi="Arial" w:cs="Arial"/>
          <w:sz w:val="24"/>
          <w:szCs w:val="24"/>
          <w:vertAlign w:val="superscript"/>
        </w:rPr>
        <w:t>th</w:t>
      </w:r>
      <w:r>
        <w:rPr>
          <w:rFonts w:ascii="Arial" w:hAnsi="Arial" w:cs="Arial"/>
          <w:sz w:val="24"/>
          <w:szCs w:val="24"/>
        </w:rPr>
        <w:t xml:space="preserve"> April 2024</w:t>
      </w:r>
      <w:r w:rsidRPr="005C4F62">
        <w:rPr>
          <w:rFonts w:ascii="Arial" w:hAnsi="Arial" w:cs="Arial"/>
          <w:sz w:val="24"/>
          <w:szCs w:val="24"/>
        </w:rPr>
        <w:t xml:space="preserve">, </w:t>
      </w:r>
      <w:r>
        <w:rPr>
          <w:rFonts w:ascii="Arial" w:hAnsi="Arial" w:cs="Arial"/>
          <w:sz w:val="24"/>
          <w:szCs w:val="24"/>
        </w:rPr>
        <w:t xml:space="preserve">12 Belus Way, Doonside. </w:t>
      </w:r>
      <w:r w:rsidRPr="005C4F62">
        <w:rPr>
          <w:rFonts w:ascii="Arial" w:hAnsi="Arial" w:cs="Arial"/>
          <w:sz w:val="24"/>
          <w:szCs w:val="24"/>
        </w:rPr>
        <w:t xml:space="preserve"> </w:t>
      </w:r>
    </w:p>
    <w:bookmarkEnd w:id="5"/>
    <w:p w14:paraId="4779E392" w14:textId="77777777" w:rsidR="00356C47" w:rsidRPr="00C320A9" w:rsidRDefault="00356C47" w:rsidP="00356C47">
      <w:pPr>
        <w:spacing w:after="0"/>
        <w:rPr>
          <w:rFonts w:ascii="Arial" w:hAnsi="Arial" w:cs="Arial"/>
          <w:sz w:val="16"/>
          <w:szCs w:val="16"/>
        </w:rPr>
      </w:pPr>
    </w:p>
    <w:p w14:paraId="2A1C284A" w14:textId="77777777" w:rsidR="00356C47" w:rsidRDefault="00356C47" w:rsidP="00356C47">
      <w:pPr>
        <w:spacing w:after="0"/>
        <w:rPr>
          <w:rFonts w:ascii="Arial" w:eastAsia="Times New Roman" w:hAnsi="Arial" w:cs="Arial"/>
          <w:sz w:val="24"/>
          <w:szCs w:val="24"/>
        </w:rPr>
      </w:pPr>
      <w:r w:rsidRPr="005C4F62">
        <w:rPr>
          <w:rFonts w:ascii="Arial" w:eastAsia="Times New Roman" w:hAnsi="Arial" w:cs="Arial"/>
          <w:b/>
          <w:bCs/>
          <w:sz w:val="24"/>
          <w:szCs w:val="24"/>
        </w:rPr>
        <w:t>FRNSW Response</w:t>
      </w:r>
      <w:r w:rsidRPr="005C4F62">
        <w:rPr>
          <w:rFonts w:ascii="Arial" w:eastAsia="Times New Roman" w:hAnsi="Arial" w:cs="Arial"/>
          <w:sz w:val="24"/>
          <w:szCs w:val="24"/>
        </w:rPr>
        <w:t xml:space="preserve">: </w:t>
      </w:r>
    </w:p>
    <w:p w14:paraId="154266F7" w14:textId="77777777" w:rsidR="00356C47" w:rsidRPr="00C320A9" w:rsidRDefault="00356C47" w:rsidP="00356C47">
      <w:pPr>
        <w:spacing w:after="0"/>
        <w:rPr>
          <w:rFonts w:ascii="Arial" w:eastAsia="Times New Roman" w:hAnsi="Arial" w:cs="Arial"/>
          <w:sz w:val="16"/>
          <w:szCs w:val="16"/>
        </w:rPr>
      </w:pPr>
    </w:p>
    <w:p w14:paraId="2F74E188" w14:textId="77777777" w:rsidR="00356C47" w:rsidRDefault="00356C47" w:rsidP="00356C47">
      <w:pPr>
        <w:spacing w:after="0"/>
        <w:rPr>
          <w:rFonts w:ascii="Arial" w:hAnsi="Arial" w:cs="Arial"/>
          <w:sz w:val="24"/>
          <w:szCs w:val="24"/>
        </w:rPr>
      </w:pPr>
      <w:r>
        <w:rPr>
          <w:rFonts w:ascii="Arial" w:hAnsi="Arial" w:cs="Arial"/>
          <w:sz w:val="24"/>
          <w:szCs w:val="24"/>
        </w:rPr>
        <w:t xml:space="preserve">Aerial Pumper 97 (Huntingwood), Rescue Pumpers 63 (Blacktown) and 57 (Wentworthville), Pumpers 43 (Seven Hills), 96 (Schofields) and 27 (Parramatta), CAFS Pumpers 32 (Mount Druitt) and 67 (Baulkham Hills), Hazmat Pumper 77 (St Marys), Technical Rescue 63, Heavy Hazmat 77, Ladder Platform 27 (Parramatta), Mobile Command Centre Bravo, Logistics Support Vehicle 97, Duty Commanders MW1 (West) and MW2 (Parramatta), Zone Commander MW1, Team Leader Aviation, Aviation Officer Alpha, Fire Investigation and Research Unit, Team Leader K9 and Operational Media Officer Superintendent Guy Lightfoot.       </w:t>
      </w:r>
    </w:p>
    <w:p w14:paraId="31FCE30B" w14:textId="77777777" w:rsidR="00356C47" w:rsidRDefault="00356C47" w:rsidP="00356C47">
      <w:pPr>
        <w:spacing w:after="0"/>
        <w:rPr>
          <w:rFonts w:ascii="Arial" w:hAnsi="Arial" w:cs="Arial"/>
          <w:sz w:val="24"/>
          <w:szCs w:val="24"/>
        </w:rPr>
      </w:pPr>
    </w:p>
    <w:p w14:paraId="4D9EDF28" w14:textId="77777777" w:rsidR="00356C47" w:rsidRDefault="00356C47" w:rsidP="00356C47">
      <w:pPr>
        <w:spacing w:after="0"/>
        <w:rPr>
          <w:rFonts w:ascii="Arial" w:hAnsi="Arial" w:cs="Arial"/>
          <w:sz w:val="24"/>
          <w:szCs w:val="24"/>
        </w:rPr>
      </w:pPr>
      <w:r w:rsidRPr="005C4F62">
        <w:rPr>
          <w:rFonts w:ascii="Arial" w:hAnsi="Arial" w:cs="Arial"/>
          <w:b/>
          <w:sz w:val="24"/>
          <w:szCs w:val="24"/>
        </w:rPr>
        <w:t>Additional Agencies/Services in Attendance</w:t>
      </w:r>
      <w:r w:rsidRPr="005C4F62">
        <w:rPr>
          <w:rFonts w:ascii="Arial" w:hAnsi="Arial" w:cs="Arial"/>
          <w:sz w:val="24"/>
          <w:szCs w:val="24"/>
        </w:rPr>
        <w:t xml:space="preserve">: </w:t>
      </w:r>
    </w:p>
    <w:p w14:paraId="62E3EA47" w14:textId="77777777" w:rsidR="00356C47" w:rsidRDefault="00356C47" w:rsidP="00356C47">
      <w:pPr>
        <w:spacing w:after="0"/>
        <w:rPr>
          <w:rFonts w:ascii="Arial" w:hAnsi="Arial" w:cs="Arial"/>
          <w:sz w:val="24"/>
          <w:szCs w:val="24"/>
        </w:rPr>
      </w:pPr>
    </w:p>
    <w:p w14:paraId="5C9FA372" w14:textId="77777777" w:rsidR="00356C47" w:rsidRDefault="00356C47" w:rsidP="00356C47">
      <w:pPr>
        <w:spacing w:after="0"/>
        <w:rPr>
          <w:rFonts w:ascii="Arial" w:hAnsi="Arial" w:cs="Arial"/>
          <w:sz w:val="24"/>
          <w:szCs w:val="24"/>
        </w:rPr>
      </w:pPr>
      <w:r w:rsidRPr="005C4F62">
        <w:rPr>
          <w:rFonts w:ascii="Arial" w:hAnsi="Arial" w:cs="Arial"/>
          <w:sz w:val="24"/>
          <w:szCs w:val="24"/>
        </w:rPr>
        <w:t>NSW Police</w:t>
      </w:r>
      <w:r>
        <w:rPr>
          <w:rFonts w:ascii="Arial" w:hAnsi="Arial" w:cs="Arial"/>
          <w:sz w:val="24"/>
          <w:szCs w:val="24"/>
        </w:rPr>
        <w:t xml:space="preserve"> Force</w:t>
      </w:r>
      <w:r w:rsidRPr="005C4F62">
        <w:rPr>
          <w:rFonts w:ascii="Arial" w:hAnsi="Arial" w:cs="Arial"/>
          <w:sz w:val="24"/>
          <w:szCs w:val="24"/>
        </w:rPr>
        <w:t xml:space="preserve">, </w:t>
      </w:r>
      <w:r>
        <w:rPr>
          <w:rFonts w:ascii="Arial" w:hAnsi="Arial" w:cs="Arial"/>
          <w:sz w:val="24"/>
          <w:szCs w:val="24"/>
        </w:rPr>
        <w:t>NSW A</w:t>
      </w:r>
      <w:r w:rsidRPr="005C4F62">
        <w:rPr>
          <w:rFonts w:ascii="Arial" w:hAnsi="Arial" w:cs="Arial"/>
          <w:sz w:val="24"/>
          <w:szCs w:val="24"/>
        </w:rPr>
        <w:t>mbulance</w:t>
      </w:r>
      <w:r>
        <w:rPr>
          <w:rFonts w:ascii="Arial" w:hAnsi="Arial" w:cs="Arial"/>
          <w:sz w:val="24"/>
          <w:szCs w:val="24"/>
        </w:rPr>
        <w:t xml:space="preserve">, </w:t>
      </w:r>
      <w:r w:rsidRPr="005C4F62">
        <w:rPr>
          <w:rFonts w:ascii="Arial" w:hAnsi="Arial" w:cs="Arial"/>
          <w:sz w:val="24"/>
          <w:szCs w:val="24"/>
        </w:rPr>
        <w:t xml:space="preserve">Electricity </w:t>
      </w:r>
      <w:r>
        <w:rPr>
          <w:rFonts w:ascii="Arial" w:hAnsi="Arial" w:cs="Arial"/>
          <w:sz w:val="24"/>
          <w:szCs w:val="24"/>
        </w:rPr>
        <w:t>A</w:t>
      </w:r>
      <w:r w:rsidRPr="005C4F62">
        <w:rPr>
          <w:rFonts w:ascii="Arial" w:hAnsi="Arial" w:cs="Arial"/>
          <w:sz w:val="24"/>
          <w:szCs w:val="24"/>
        </w:rPr>
        <w:t>uthority</w:t>
      </w:r>
      <w:r>
        <w:rPr>
          <w:rFonts w:ascii="Arial" w:hAnsi="Arial" w:cs="Arial"/>
          <w:sz w:val="24"/>
          <w:szCs w:val="24"/>
        </w:rPr>
        <w:t xml:space="preserve"> and Department of Housing.</w:t>
      </w:r>
    </w:p>
    <w:p w14:paraId="734E3DB4" w14:textId="77777777" w:rsidR="00356C47" w:rsidRDefault="00356C47" w:rsidP="00356C47">
      <w:pPr>
        <w:spacing w:after="0"/>
        <w:rPr>
          <w:rFonts w:ascii="Arial" w:eastAsia="Times New Roman" w:hAnsi="Arial" w:cs="Arial"/>
          <w:b/>
          <w:bCs/>
          <w:sz w:val="24"/>
          <w:szCs w:val="24"/>
        </w:rPr>
      </w:pPr>
    </w:p>
    <w:p w14:paraId="1BA214CF" w14:textId="77777777" w:rsidR="00356C47" w:rsidRDefault="00356C47" w:rsidP="00356C47">
      <w:pPr>
        <w:spacing w:after="0"/>
        <w:rPr>
          <w:rFonts w:ascii="Arial" w:eastAsia="Times New Roman" w:hAnsi="Arial" w:cs="Arial"/>
          <w:b/>
          <w:bCs/>
          <w:sz w:val="24"/>
          <w:szCs w:val="24"/>
        </w:rPr>
      </w:pPr>
      <w:r w:rsidRPr="005C4F62">
        <w:rPr>
          <w:rFonts w:ascii="Arial" w:eastAsia="Times New Roman" w:hAnsi="Arial" w:cs="Arial"/>
          <w:b/>
          <w:bCs/>
          <w:sz w:val="24"/>
          <w:szCs w:val="24"/>
        </w:rPr>
        <w:t xml:space="preserve">Fireground Description: </w:t>
      </w:r>
    </w:p>
    <w:p w14:paraId="34050AC3" w14:textId="77777777" w:rsidR="00356C47" w:rsidRPr="00C25FBE" w:rsidRDefault="00356C47" w:rsidP="00356C47">
      <w:pPr>
        <w:spacing w:after="0"/>
        <w:rPr>
          <w:rFonts w:ascii="Arial" w:eastAsia="Times New Roman" w:hAnsi="Arial" w:cs="Arial"/>
          <w:b/>
          <w:bCs/>
          <w:sz w:val="16"/>
          <w:szCs w:val="16"/>
        </w:rPr>
      </w:pPr>
    </w:p>
    <w:p w14:paraId="407AB235" w14:textId="77777777" w:rsidR="00356C47" w:rsidRDefault="00356C47" w:rsidP="00356C47">
      <w:pPr>
        <w:spacing w:after="0"/>
        <w:rPr>
          <w:rFonts w:ascii="Arial" w:hAnsi="Arial" w:cs="Arial"/>
          <w:sz w:val="24"/>
          <w:szCs w:val="24"/>
        </w:rPr>
      </w:pPr>
      <w:r w:rsidRPr="00E24E9A">
        <w:rPr>
          <w:rFonts w:ascii="Arial" w:hAnsi="Arial" w:cs="Arial"/>
          <w:sz w:val="24"/>
          <w:szCs w:val="24"/>
        </w:rPr>
        <w:t>The fireground consisted of</w:t>
      </w:r>
      <w:r>
        <w:rPr>
          <w:rFonts w:ascii="Arial" w:hAnsi="Arial" w:cs="Arial"/>
          <w:sz w:val="24"/>
          <w:szCs w:val="24"/>
        </w:rPr>
        <w:t xml:space="preserve"> a row of six two-level townhouses, 60 m x 10 m, joined together and located offset to each other. Individual townhouses were 10 m x 10 m, timber frame, brick clad and tile roof construction. </w:t>
      </w:r>
    </w:p>
    <w:p w14:paraId="3E136D27" w14:textId="77777777" w:rsidR="00356C47" w:rsidRDefault="00356C47" w:rsidP="00356C47">
      <w:pPr>
        <w:spacing w:after="0"/>
        <w:rPr>
          <w:rFonts w:ascii="Arial" w:hAnsi="Arial" w:cs="Arial"/>
          <w:sz w:val="24"/>
          <w:szCs w:val="24"/>
        </w:rPr>
      </w:pPr>
    </w:p>
    <w:p w14:paraId="0A4F391A" w14:textId="77777777" w:rsidR="00356C47" w:rsidRDefault="00356C47" w:rsidP="00356C47">
      <w:pPr>
        <w:spacing w:after="0"/>
        <w:rPr>
          <w:rFonts w:ascii="Arial" w:hAnsi="Arial" w:cs="Arial"/>
          <w:sz w:val="24"/>
          <w:szCs w:val="24"/>
        </w:rPr>
      </w:pPr>
      <w:r>
        <w:rPr>
          <w:rFonts w:ascii="Arial" w:hAnsi="Arial" w:cs="Arial"/>
          <w:sz w:val="24"/>
          <w:szCs w:val="24"/>
        </w:rPr>
        <w:t>The main fire occupancy (12 Belus Way) was located at the eastern end of the row. This townhouse contained three bedrooms on the second level. At the time of the fire there were five polyurethane foam mattresses on the second level. Exposure Delta 1 (13 Belus Way) was separated from the main fire occupancy by a double brick wall that extended to the tile roof. There were gaps and openings between the top of the wall and the roof tiles.</w:t>
      </w:r>
    </w:p>
    <w:p w14:paraId="1C4E5C4F" w14:textId="77777777" w:rsidR="00356C47" w:rsidRDefault="00356C47" w:rsidP="00356C47">
      <w:pPr>
        <w:spacing w:after="0"/>
        <w:rPr>
          <w:rFonts w:ascii="Arial" w:hAnsi="Arial" w:cs="Arial"/>
          <w:sz w:val="24"/>
          <w:szCs w:val="24"/>
        </w:rPr>
      </w:pPr>
    </w:p>
    <w:p w14:paraId="05380F94" w14:textId="77777777" w:rsidR="00356C47" w:rsidRDefault="00356C47" w:rsidP="00356C47">
      <w:pPr>
        <w:spacing w:after="0"/>
        <w:rPr>
          <w:rFonts w:ascii="Arial" w:hAnsi="Arial" w:cs="Arial"/>
          <w:sz w:val="24"/>
          <w:szCs w:val="24"/>
        </w:rPr>
      </w:pPr>
      <w:r>
        <w:rPr>
          <w:rFonts w:ascii="Arial" w:hAnsi="Arial" w:cs="Arial"/>
          <w:sz w:val="24"/>
          <w:szCs w:val="24"/>
        </w:rPr>
        <w:t xml:space="preserve">Belus Way was 6.0 m wide concrete surface crescent shaped access driveway. Cars were parked on the sides of Belus Way and trees located near the sides of Belus Way, restricting access. Belus Way terminated at a dead end with one entry point only from Helios Crescent. </w:t>
      </w:r>
    </w:p>
    <w:p w14:paraId="52BA622D" w14:textId="77777777" w:rsidR="00356C47" w:rsidRDefault="00356C47" w:rsidP="00356C47">
      <w:pPr>
        <w:spacing w:after="0"/>
        <w:rPr>
          <w:rFonts w:ascii="Arial" w:hAnsi="Arial" w:cs="Arial"/>
          <w:sz w:val="24"/>
          <w:szCs w:val="24"/>
        </w:rPr>
      </w:pPr>
    </w:p>
    <w:p w14:paraId="53554824" w14:textId="77777777" w:rsidR="00356C47" w:rsidRDefault="00356C47" w:rsidP="00356C47">
      <w:pPr>
        <w:spacing w:after="0"/>
        <w:rPr>
          <w:rFonts w:ascii="Arial" w:hAnsi="Arial" w:cs="Arial"/>
          <w:sz w:val="24"/>
          <w:szCs w:val="24"/>
        </w:rPr>
      </w:pPr>
      <w:r>
        <w:rPr>
          <w:rFonts w:ascii="Arial" w:hAnsi="Arial" w:cs="Arial"/>
          <w:sz w:val="24"/>
          <w:szCs w:val="24"/>
        </w:rPr>
        <w:t>A hydrant was located at the eastern end of Belus Way and was covered in grass. The next closest hydrant was located on Helios Crescent 5.0 metres to the west of Belus Way.</w:t>
      </w:r>
    </w:p>
    <w:p w14:paraId="09BD6738" w14:textId="77777777" w:rsidR="00356C47" w:rsidRDefault="00356C47" w:rsidP="00356C47">
      <w:pPr>
        <w:spacing w:after="0"/>
        <w:rPr>
          <w:rFonts w:ascii="Arial" w:hAnsi="Arial" w:cs="Arial"/>
          <w:sz w:val="24"/>
          <w:szCs w:val="24"/>
        </w:rPr>
      </w:pPr>
    </w:p>
    <w:p w14:paraId="422D9687" w14:textId="77777777" w:rsidR="00356C47" w:rsidRDefault="00356C47" w:rsidP="00356C47">
      <w:pPr>
        <w:spacing w:after="0"/>
        <w:rPr>
          <w:rFonts w:ascii="Arial" w:eastAsia="Times New Roman" w:hAnsi="Arial" w:cs="Arial"/>
          <w:sz w:val="24"/>
          <w:szCs w:val="24"/>
        </w:rPr>
      </w:pPr>
      <w:r w:rsidRPr="00394F37">
        <w:rPr>
          <w:rFonts w:ascii="Arial" w:eastAsia="Times New Roman" w:hAnsi="Arial" w:cs="Arial"/>
          <w:b/>
          <w:sz w:val="24"/>
          <w:szCs w:val="24"/>
        </w:rPr>
        <w:t>Fireground Installed Firefighting Systems:</w:t>
      </w:r>
    </w:p>
    <w:p w14:paraId="69F481F2" w14:textId="77777777" w:rsidR="00356C47" w:rsidRDefault="00356C47" w:rsidP="00356C47">
      <w:pPr>
        <w:spacing w:after="0"/>
        <w:rPr>
          <w:rFonts w:ascii="Arial" w:eastAsia="Times New Roman" w:hAnsi="Arial" w:cs="Arial"/>
          <w:sz w:val="24"/>
          <w:szCs w:val="24"/>
        </w:rPr>
      </w:pPr>
    </w:p>
    <w:p w14:paraId="642A1700" w14:textId="77777777" w:rsidR="00356C47" w:rsidRDefault="00356C47" w:rsidP="00356C47">
      <w:pPr>
        <w:spacing w:after="0"/>
        <w:rPr>
          <w:rFonts w:ascii="Arial" w:hAnsi="Arial" w:cs="Arial"/>
          <w:sz w:val="24"/>
          <w:szCs w:val="24"/>
        </w:rPr>
      </w:pPr>
      <w:bookmarkStart w:id="6" w:name="_Hlk120483858"/>
      <w:r>
        <w:rPr>
          <w:rFonts w:ascii="Arial" w:hAnsi="Arial" w:cs="Arial"/>
          <w:sz w:val="24"/>
          <w:szCs w:val="24"/>
        </w:rPr>
        <w:t xml:space="preserve">The main fire occupancy contained installed working residential smoke alarms. </w:t>
      </w:r>
    </w:p>
    <w:p w14:paraId="3DC13F08" w14:textId="77777777" w:rsidR="00356C47" w:rsidRDefault="00356C47" w:rsidP="00356C47">
      <w:pPr>
        <w:spacing w:after="0"/>
        <w:rPr>
          <w:rFonts w:ascii="Arial" w:eastAsia="Times New Roman" w:hAnsi="Arial" w:cs="Arial"/>
          <w:sz w:val="24"/>
          <w:szCs w:val="24"/>
        </w:rPr>
      </w:pPr>
    </w:p>
    <w:bookmarkEnd w:id="6"/>
    <w:p w14:paraId="399BDC31" w14:textId="77777777" w:rsidR="00356C47" w:rsidRDefault="00356C47" w:rsidP="00356C47">
      <w:pPr>
        <w:spacing w:after="0" w:line="240" w:lineRule="auto"/>
        <w:rPr>
          <w:rFonts w:ascii="Arial" w:hAnsi="Arial" w:cs="Arial"/>
          <w:sz w:val="24"/>
          <w:szCs w:val="24"/>
        </w:rPr>
      </w:pPr>
      <w:r w:rsidRPr="005C4F62">
        <w:rPr>
          <w:rFonts w:ascii="Arial" w:hAnsi="Arial" w:cs="Arial"/>
          <w:b/>
          <w:sz w:val="24"/>
          <w:szCs w:val="24"/>
        </w:rPr>
        <w:t xml:space="preserve">Weather at Time of </w:t>
      </w:r>
      <w:r w:rsidRPr="00EB4FBB">
        <w:rPr>
          <w:rFonts w:ascii="Arial" w:hAnsi="Arial" w:cs="Arial"/>
          <w:b/>
          <w:sz w:val="24"/>
          <w:szCs w:val="24"/>
        </w:rPr>
        <w:t>Call:</w:t>
      </w:r>
      <w:r w:rsidRPr="00EB4FBB">
        <w:rPr>
          <w:rFonts w:ascii="Arial" w:hAnsi="Arial" w:cs="Arial"/>
          <w:sz w:val="24"/>
          <w:szCs w:val="24"/>
        </w:rPr>
        <w:t xml:space="preserve"> </w:t>
      </w:r>
    </w:p>
    <w:p w14:paraId="2B5B05D0" w14:textId="77777777" w:rsidR="00356C47" w:rsidRDefault="00356C47" w:rsidP="00356C47">
      <w:pPr>
        <w:spacing w:after="0" w:line="240" w:lineRule="auto"/>
        <w:rPr>
          <w:rFonts w:ascii="Arial" w:hAnsi="Arial" w:cs="Arial"/>
          <w:sz w:val="24"/>
          <w:szCs w:val="24"/>
        </w:rPr>
      </w:pPr>
    </w:p>
    <w:p w14:paraId="5DFAD760" w14:textId="77777777" w:rsidR="00356C47" w:rsidRDefault="00356C47" w:rsidP="00356C47">
      <w:pPr>
        <w:spacing w:after="0" w:line="240" w:lineRule="auto"/>
        <w:rPr>
          <w:rFonts w:ascii="Arial" w:eastAsia="Times New Roman" w:hAnsi="Arial" w:cs="Arial"/>
          <w:sz w:val="24"/>
          <w:szCs w:val="24"/>
        </w:rPr>
      </w:pPr>
      <w:r w:rsidRPr="009C4DD5">
        <w:rPr>
          <w:rFonts w:ascii="Arial" w:hAnsi="Arial" w:cs="Arial"/>
          <w:sz w:val="24"/>
          <w:szCs w:val="24"/>
        </w:rPr>
        <w:t xml:space="preserve">Temperature </w:t>
      </w:r>
      <w:r>
        <w:rPr>
          <w:rFonts w:ascii="Arial" w:hAnsi="Arial" w:cs="Arial"/>
          <w:sz w:val="24"/>
          <w:szCs w:val="24"/>
        </w:rPr>
        <w:t>15</w:t>
      </w:r>
      <w:r w:rsidRPr="009C4DD5">
        <w:rPr>
          <w:rFonts w:ascii="Arial" w:hAnsi="Arial" w:cs="Arial"/>
          <w:sz w:val="24"/>
          <w:szCs w:val="24"/>
        </w:rPr>
        <w:t>.</w:t>
      </w:r>
      <w:r>
        <w:rPr>
          <w:rFonts w:ascii="Arial" w:hAnsi="Arial" w:cs="Arial"/>
          <w:sz w:val="24"/>
          <w:szCs w:val="24"/>
        </w:rPr>
        <w:t>1</w:t>
      </w:r>
      <w:r w:rsidRPr="009C4DD5">
        <w:rPr>
          <w:rFonts w:ascii="Arial" w:hAnsi="Arial" w:cs="Arial"/>
          <w:sz w:val="24"/>
          <w:szCs w:val="24"/>
        </w:rPr>
        <w:t xml:space="preserve">°C (apparent </w:t>
      </w:r>
      <w:r>
        <w:rPr>
          <w:rFonts w:ascii="Arial" w:hAnsi="Arial" w:cs="Arial"/>
          <w:sz w:val="24"/>
          <w:szCs w:val="24"/>
        </w:rPr>
        <w:t>14</w:t>
      </w:r>
      <w:r w:rsidRPr="009C4DD5">
        <w:rPr>
          <w:rFonts w:ascii="Arial" w:hAnsi="Arial" w:cs="Arial"/>
          <w:sz w:val="24"/>
          <w:szCs w:val="24"/>
        </w:rPr>
        <w:t>.</w:t>
      </w:r>
      <w:r>
        <w:rPr>
          <w:rFonts w:ascii="Arial" w:hAnsi="Arial" w:cs="Arial"/>
          <w:sz w:val="24"/>
          <w:szCs w:val="24"/>
        </w:rPr>
        <w:t>3</w:t>
      </w:r>
      <w:r w:rsidRPr="009C4DD5">
        <w:rPr>
          <w:rFonts w:ascii="Arial" w:hAnsi="Arial" w:cs="Arial"/>
          <w:sz w:val="24"/>
          <w:szCs w:val="24"/>
        </w:rPr>
        <w:t xml:space="preserve">°C), relative humidity </w:t>
      </w:r>
      <w:r>
        <w:rPr>
          <w:rFonts w:ascii="Arial" w:hAnsi="Arial" w:cs="Arial"/>
          <w:sz w:val="24"/>
          <w:szCs w:val="24"/>
        </w:rPr>
        <w:t>76</w:t>
      </w:r>
      <w:r w:rsidRPr="009C4DD5">
        <w:rPr>
          <w:rFonts w:ascii="Arial" w:hAnsi="Arial" w:cs="Arial"/>
          <w:sz w:val="24"/>
          <w:szCs w:val="24"/>
        </w:rPr>
        <w:t xml:space="preserve">%, </w:t>
      </w:r>
      <w:r>
        <w:rPr>
          <w:rFonts w:ascii="Arial" w:hAnsi="Arial" w:cs="Arial"/>
          <w:sz w:val="24"/>
          <w:szCs w:val="24"/>
        </w:rPr>
        <w:t>W</w:t>
      </w:r>
      <w:r w:rsidRPr="009C4DD5">
        <w:rPr>
          <w:rFonts w:ascii="Arial" w:hAnsi="Arial" w:cs="Arial"/>
          <w:sz w:val="24"/>
          <w:szCs w:val="24"/>
        </w:rPr>
        <w:t>inds</w:t>
      </w:r>
      <w:r>
        <w:rPr>
          <w:rFonts w:ascii="Arial" w:hAnsi="Arial" w:cs="Arial"/>
          <w:sz w:val="24"/>
          <w:szCs w:val="24"/>
        </w:rPr>
        <w:t xml:space="preserve"> </w:t>
      </w:r>
      <w:bookmarkStart w:id="7" w:name="_Hlk151830762"/>
      <w:r>
        <w:rPr>
          <w:rFonts w:ascii="Arial" w:hAnsi="Arial" w:cs="Arial"/>
          <w:sz w:val="24"/>
          <w:szCs w:val="24"/>
        </w:rPr>
        <w:t>north at 6 km/h, gusting to 11 km/h</w:t>
      </w:r>
      <w:bookmarkEnd w:id="7"/>
      <w:r w:rsidRPr="009C4DD5">
        <w:rPr>
          <w:rFonts w:ascii="Arial" w:hAnsi="Arial" w:cs="Arial"/>
          <w:sz w:val="24"/>
          <w:szCs w:val="24"/>
        </w:rPr>
        <w:t xml:space="preserve">, </w:t>
      </w:r>
      <w:r>
        <w:rPr>
          <w:rFonts w:ascii="Arial" w:hAnsi="Arial" w:cs="Arial"/>
          <w:sz w:val="24"/>
          <w:szCs w:val="24"/>
        </w:rPr>
        <w:t xml:space="preserve">nil </w:t>
      </w:r>
      <w:r w:rsidRPr="009C4DD5">
        <w:rPr>
          <w:rFonts w:ascii="Arial" w:hAnsi="Arial" w:cs="Arial"/>
          <w:sz w:val="24"/>
          <w:szCs w:val="24"/>
        </w:rPr>
        <w:t xml:space="preserve">rain, cloud </w:t>
      </w:r>
      <w:r>
        <w:rPr>
          <w:rFonts w:ascii="Arial" w:hAnsi="Arial" w:cs="Arial"/>
          <w:sz w:val="24"/>
          <w:szCs w:val="24"/>
        </w:rPr>
        <w:t>2</w:t>
      </w:r>
      <w:r w:rsidRPr="009C4DD5">
        <w:rPr>
          <w:rFonts w:ascii="Arial" w:hAnsi="Arial" w:cs="Arial"/>
          <w:sz w:val="24"/>
          <w:szCs w:val="24"/>
        </w:rPr>
        <w:t xml:space="preserve">/8 </w:t>
      </w:r>
      <w:r w:rsidRPr="009C4DD5">
        <w:rPr>
          <w:rFonts w:ascii="Arial" w:eastAsia="Times New Roman" w:hAnsi="Arial" w:cs="Arial"/>
          <w:sz w:val="24"/>
          <w:szCs w:val="24"/>
        </w:rPr>
        <w:t>and mean sea level pressure 10</w:t>
      </w:r>
      <w:r>
        <w:rPr>
          <w:rFonts w:ascii="Arial" w:eastAsia="Times New Roman" w:hAnsi="Arial" w:cs="Arial"/>
          <w:sz w:val="24"/>
          <w:szCs w:val="24"/>
        </w:rPr>
        <w:t>16</w:t>
      </w:r>
      <w:r w:rsidRPr="009C4DD5">
        <w:rPr>
          <w:rFonts w:ascii="Arial" w:eastAsia="Times New Roman" w:hAnsi="Arial" w:cs="Arial"/>
          <w:sz w:val="24"/>
          <w:szCs w:val="24"/>
        </w:rPr>
        <w:t>.</w:t>
      </w:r>
      <w:r>
        <w:rPr>
          <w:rFonts w:ascii="Arial" w:eastAsia="Times New Roman" w:hAnsi="Arial" w:cs="Arial"/>
          <w:sz w:val="24"/>
          <w:szCs w:val="24"/>
        </w:rPr>
        <w:t>3</w:t>
      </w:r>
      <w:r w:rsidRPr="009C4DD5">
        <w:rPr>
          <w:rFonts w:ascii="Arial" w:eastAsia="Times New Roman" w:hAnsi="Arial" w:cs="Arial"/>
          <w:sz w:val="24"/>
          <w:szCs w:val="24"/>
        </w:rPr>
        <w:t xml:space="preserve"> </w:t>
      </w:r>
      <w:proofErr w:type="spellStart"/>
      <w:r w:rsidRPr="009C4DD5">
        <w:rPr>
          <w:rFonts w:ascii="Arial" w:eastAsia="Times New Roman" w:hAnsi="Arial" w:cs="Arial"/>
          <w:sz w:val="24"/>
          <w:szCs w:val="24"/>
        </w:rPr>
        <w:t>hPa</w:t>
      </w:r>
      <w:proofErr w:type="spellEnd"/>
      <w:r w:rsidRPr="009C4DD5">
        <w:rPr>
          <w:rFonts w:ascii="Arial" w:eastAsia="Times New Roman" w:hAnsi="Arial" w:cs="Arial"/>
          <w:sz w:val="24"/>
          <w:szCs w:val="24"/>
        </w:rPr>
        <w:t xml:space="preserve"> recorded at Bureau of Meteorology </w:t>
      </w:r>
      <w:r>
        <w:rPr>
          <w:rFonts w:ascii="Arial" w:eastAsia="Times New Roman" w:hAnsi="Arial" w:cs="Arial"/>
          <w:sz w:val="24"/>
          <w:szCs w:val="24"/>
        </w:rPr>
        <w:t xml:space="preserve">Horsley Park </w:t>
      </w:r>
      <w:r w:rsidRPr="009C4DD5">
        <w:rPr>
          <w:rFonts w:ascii="Arial" w:eastAsia="Times New Roman" w:hAnsi="Arial" w:cs="Arial"/>
          <w:sz w:val="24"/>
          <w:szCs w:val="24"/>
        </w:rPr>
        <w:t xml:space="preserve">automatic weather station (approximately </w:t>
      </w:r>
      <w:r>
        <w:rPr>
          <w:rFonts w:ascii="Arial" w:eastAsia="Times New Roman" w:hAnsi="Arial" w:cs="Arial"/>
          <w:sz w:val="24"/>
          <w:szCs w:val="24"/>
        </w:rPr>
        <w:t>6</w:t>
      </w:r>
      <w:r w:rsidRPr="009C4DD5">
        <w:rPr>
          <w:rFonts w:ascii="Arial" w:eastAsia="Times New Roman" w:hAnsi="Arial" w:cs="Arial"/>
          <w:sz w:val="24"/>
          <w:szCs w:val="24"/>
        </w:rPr>
        <w:t>.</w:t>
      </w:r>
      <w:r>
        <w:rPr>
          <w:rFonts w:ascii="Arial" w:eastAsia="Times New Roman" w:hAnsi="Arial" w:cs="Arial"/>
          <w:sz w:val="24"/>
          <w:szCs w:val="24"/>
        </w:rPr>
        <w:t>5</w:t>
      </w:r>
      <w:r w:rsidRPr="009C4DD5">
        <w:rPr>
          <w:rFonts w:ascii="Arial" w:eastAsia="Times New Roman" w:hAnsi="Arial" w:cs="Arial"/>
          <w:sz w:val="24"/>
          <w:szCs w:val="24"/>
        </w:rPr>
        <w:t xml:space="preserve"> km from the fireground).</w:t>
      </w:r>
    </w:p>
    <w:p w14:paraId="7B255D68" w14:textId="77777777" w:rsidR="00356C47" w:rsidRDefault="00356C47" w:rsidP="00356C47">
      <w:pPr>
        <w:spacing w:after="0" w:line="240" w:lineRule="auto"/>
        <w:rPr>
          <w:rFonts w:ascii="Arial" w:eastAsia="Times New Roman" w:hAnsi="Arial" w:cs="Arial"/>
          <w:sz w:val="24"/>
          <w:szCs w:val="24"/>
        </w:rPr>
      </w:pPr>
    </w:p>
    <w:p w14:paraId="637D4F52" w14:textId="77777777" w:rsidR="00356C47" w:rsidRPr="003E7BFA" w:rsidRDefault="00356C47" w:rsidP="00356C47">
      <w:pPr>
        <w:spacing w:after="0"/>
        <w:rPr>
          <w:rFonts w:ascii="Arial" w:eastAsia="Times New Roman" w:hAnsi="Arial" w:cs="Arial"/>
          <w:b/>
          <w:bCs/>
          <w:sz w:val="24"/>
          <w:szCs w:val="24"/>
        </w:rPr>
      </w:pPr>
      <w:r w:rsidRPr="003E7BFA">
        <w:rPr>
          <w:rFonts w:ascii="Arial" w:eastAsia="Times New Roman" w:hAnsi="Arial" w:cs="Arial"/>
          <w:b/>
          <w:bCs/>
          <w:sz w:val="24"/>
          <w:szCs w:val="24"/>
        </w:rPr>
        <w:t>Situation Prior to FRNSW Arriving on Scene:</w:t>
      </w:r>
    </w:p>
    <w:p w14:paraId="5958F665" w14:textId="77777777" w:rsidR="00356C47" w:rsidRDefault="00356C47" w:rsidP="00356C47">
      <w:pPr>
        <w:spacing w:after="0"/>
        <w:rPr>
          <w:rFonts w:ascii="Arial" w:eastAsia="Times New Roman" w:hAnsi="Arial" w:cs="Arial"/>
          <w:sz w:val="24"/>
          <w:szCs w:val="24"/>
        </w:rPr>
      </w:pPr>
    </w:p>
    <w:p w14:paraId="44F17953" w14:textId="77777777" w:rsidR="00356C47" w:rsidRDefault="00356C47" w:rsidP="00356C47">
      <w:pPr>
        <w:spacing w:after="0"/>
        <w:rPr>
          <w:rFonts w:ascii="Arial" w:eastAsia="Times New Roman" w:hAnsi="Arial" w:cs="Arial"/>
          <w:sz w:val="24"/>
          <w:szCs w:val="24"/>
        </w:rPr>
      </w:pPr>
      <w:r>
        <w:rPr>
          <w:rFonts w:ascii="Arial" w:eastAsia="Times New Roman" w:hAnsi="Arial" w:cs="Arial"/>
          <w:sz w:val="24"/>
          <w:szCs w:val="24"/>
        </w:rPr>
        <w:t>Ordinarily, two adults and four children resided at the main fire occupancy. It is believed these persons were not at home when the fire broke out and the house was unoccupied. Shortly after 0700 hours on Wednesday 24</w:t>
      </w:r>
      <w:r w:rsidRPr="003A48C5">
        <w:rPr>
          <w:rFonts w:ascii="Arial" w:eastAsia="Times New Roman" w:hAnsi="Arial" w:cs="Arial"/>
          <w:sz w:val="24"/>
          <w:szCs w:val="24"/>
          <w:vertAlign w:val="superscript"/>
        </w:rPr>
        <w:t>th</w:t>
      </w:r>
      <w:r>
        <w:rPr>
          <w:rFonts w:ascii="Arial" w:eastAsia="Times New Roman" w:hAnsi="Arial" w:cs="Arial"/>
          <w:sz w:val="24"/>
          <w:szCs w:val="24"/>
        </w:rPr>
        <w:t xml:space="preserve"> April 2024, neighbours first observed smoke and flames venting from the windows of the main fire occupancy. When neighbours first observed the fire, intense flames and heavy smoke were venting from all windows on levels one and two.     </w:t>
      </w:r>
    </w:p>
    <w:p w14:paraId="7EC84FEC" w14:textId="77777777" w:rsidR="00356C47" w:rsidRDefault="00356C47" w:rsidP="00356C47">
      <w:pPr>
        <w:spacing w:after="0"/>
        <w:jc w:val="center"/>
        <w:rPr>
          <w:rFonts w:ascii="Arial" w:eastAsia="Times New Roman" w:hAnsi="Arial" w:cs="Arial"/>
          <w:sz w:val="24"/>
          <w:szCs w:val="24"/>
        </w:rPr>
      </w:pPr>
    </w:p>
    <w:p w14:paraId="073B0399" w14:textId="77777777" w:rsidR="00356C47" w:rsidRDefault="00356C47" w:rsidP="00356C47">
      <w:pPr>
        <w:spacing w:after="0"/>
        <w:jc w:val="center"/>
        <w:rPr>
          <w:rFonts w:ascii="Arial" w:eastAsia="Times New Roman" w:hAnsi="Arial" w:cs="Arial"/>
          <w:sz w:val="24"/>
          <w:szCs w:val="24"/>
        </w:rPr>
      </w:pPr>
    </w:p>
    <w:p w14:paraId="7E05B462" w14:textId="77777777" w:rsidR="00356C47" w:rsidRPr="009C4DD5" w:rsidRDefault="00356C47" w:rsidP="00356C47">
      <w:pPr>
        <w:spacing w:after="0"/>
        <w:jc w:val="center"/>
        <w:rPr>
          <w:rFonts w:ascii="Arial" w:eastAsia="Times New Roman" w:hAnsi="Arial" w:cs="Arial"/>
          <w:sz w:val="24"/>
          <w:szCs w:val="24"/>
        </w:rPr>
      </w:pPr>
    </w:p>
    <w:p w14:paraId="3BE60F75" w14:textId="77777777" w:rsidR="00356C47" w:rsidRPr="00246E7B"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16"/>
          <w:szCs w:val="16"/>
        </w:rPr>
      </w:pPr>
    </w:p>
    <w:p w14:paraId="03EBDF16"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jc w:val="center"/>
        <w:rPr>
          <w:rFonts w:ascii="Arial" w:eastAsia="Times New Roman" w:hAnsi="Arial" w:cs="Arial"/>
          <w:sz w:val="24"/>
          <w:szCs w:val="24"/>
        </w:rPr>
      </w:pPr>
      <w:r w:rsidRPr="00251CDA">
        <w:rPr>
          <w:rFonts w:ascii="Arial" w:eastAsia="Times New Roman" w:hAnsi="Arial" w:cs="Arial"/>
          <w:b/>
          <w:sz w:val="24"/>
          <w:szCs w:val="24"/>
        </w:rPr>
        <w:t>Fire Behaviour Considerations</w:t>
      </w:r>
    </w:p>
    <w:p w14:paraId="0ADA11D5" w14:textId="77777777" w:rsidR="00356C47" w:rsidRPr="00246E7B"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16"/>
          <w:szCs w:val="16"/>
        </w:rPr>
      </w:pPr>
    </w:p>
    <w:p w14:paraId="6AEACCC0"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The following fire behaviour considerations are of note:</w:t>
      </w:r>
    </w:p>
    <w:p w14:paraId="4CBDE0AE" w14:textId="77777777" w:rsidR="00356C47" w:rsidRPr="006A5BDE"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16"/>
          <w:szCs w:val="16"/>
        </w:rPr>
      </w:pPr>
    </w:p>
    <w:p w14:paraId="2B6141AA"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 xml:space="preserve">1. The Main Fire Occupancy (MFO) contained several lounges and chairs formed with </w:t>
      </w:r>
      <w:r w:rsidRPr="00527613">
        <w:rPr>
          <w:rFonts w:ascii="Arial" w:eastAsia="Times New Roman" w:hAnsi="Arial" w:cs="Arial"/>
          <w:sz w:val="24"/>
          <w:szCs w:val="24"/>
        </w:rPr>
        <w:t>polyurethane foam</w:t>
      </w:r>
      <w:r>
        <w:rPr>
          <w:rFonts w:ascii="Arial" w:eastAsia="Times New Roman" w:hAnsi="Arial" w:cs="Arial"/>
          <w:sz w:val="24"/>
          <w:szCs w:val="24"/>
        </w:rPr>
        <w:t xml:space="preserve"> cushioning on level one and five </w:t>
      </w:r>
      <w:r w:rsidRPr="00527613">
        <w:rPr>
          <w:rFonts w:ascii="Arial" w:eastAsia="Times New Roman" w:hAnsi="Arial" w:cs="Arial"/>
          <w:sz w:val="24"/>
          <w:szCs w:val="24"/>
        </w:rPr>
        <w:t>polyurethane foam mattress</w:t>
      </w:r>
      <w:r>
        <w:rPr>
          <w:rFonts w:ascii="Arial" w:eastAsia="Times New Roman" w:hAnsi="Arial" w:cs="Arial"/>
          <w:sz w:val="24"/>
          <w:szCs w:val="24"/>
        </w:rPr>
        <w:t xml:space="preserve">es within three bedrooms on level two. </w:t>
      </w:r>
    </w:p>
    <w:p w14:paraId="4D20D10D"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p>
    <w:p w14:paraId="7F00C5B2"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 xml:space="preserve">2. Within a short time of fire breaking out, fire quickly spread to the lounges and chairs on level one. Involvement of the </w:t>
      </w:r>
      <w:r w:rsidRPr="00527613">
        <w:rPr>
          <w:rFonts w:ascii="Arial" w:eastAsia="Times New Roman" w:hAnsi="Arial" w:cs="Arial"/>
          <w:sz w:val="24"/>
          <w:szCs w:val="24"/>
        </w:rPr>
        <w:t>polyurethane foam</w:t>
      </w:r>
      <w:r>
        <w:rPr>
          <w:rFonts w:ascii="Arial" w:eastAsia="Times New Roman" w:hAnsi="Arial" w:cs="Arial"/>
          <w:sz w:val="24"/>
          <w:szCs w:val="24"/>
        </w:rPr>
        <w:t xml:space="preserve"> cushioning resulted in a rapid escalation of fire conditions.</w:t>
      </w:r>
    </w:p>
    <w:p w14:paraId="5BAD4608"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p>
    <w:p w14:paraId="2164913A" w14:textId="77777777" w:rsidR="00356C47" w:rsidRPr="009D6421"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line="276" w:lineRule="auto"/>
        <w:rPr>
          <w:rFonts w:ascii="Arial" w:eastAsia="Times New Roman" w:hAnsi="Arial" w:cs="Arial"/>
          <w:kern w:val="0"/>
          <w:sz w:val="24"/>
          <w:szCs w:val="24"/>
          <w:lang w:eastAsia="en-US"/>
          <w14:ligatures w14:val="none"/>
        </w:rPr>
      </w:pPr>
      <w:r>
        <w:rPr>
          <w:rFonts w:ascii="Arial" w:eastAsia="Times New Roman" w:hAnsi="Arial" w:cs="Arial"/>
          <w:kern w:val="0"/>
          <w:sz w:val="24"/>
          <w:szCs w:val="24"/>
          <w:lang w:eastAsia="en-US"/>
          <w14:ligatures w14:val="none"/>
        </w:rPr>
        <w:t xml:space="preserve">3. </w:t>
      </w:r>
      <w:r w:rsidRPr="009D6421">
        <w:rPr>
          <w:rFonts w:ascii="Arial" w:eastAsia="Times New Roman" w:hAnsi="Arial" w:cs="Arial"/>
          <w:kern w:val="0"/>
          <w:sz w:val="24"/>
          <w:szCs w:val="24"/>
          <w:lang w:eastAsia="en-US"/>
          <w14:ligatures w14:val="none"/>
        </w:rPr>
        <w:t xml:space="preserve">Fire intensity associated with the burning polyurethane foam </w:t>
      </w:r>
      <w:r>
        <w:rPr>
          <w:rFonts w:ascii="Arial" w:eastAsia="Times New Roman" w:hAnsi="Arial" w:cs="Arial"/>
          <w:kern w:val="0"/>
          <w:sz w:val="24"/>
          <w:szCs w:val="24"/>
          <w:lang w:eastAsia="en-US"/>
          <w14:ligatures w14:val="none"/>
        </w:rPr>
        <w:t>cushioning</w:t>
      </w:r>
      <w:r w:rsidRPr="009D6421">
        <w:rPr>
          <w:rFonts w:ascii="Arial" w:eastAsia="Times New Roman" w:hAnsi="Arial" w:cs="Arial"/>
          <w:kern w:val="0"/>
          <w:sz w:val="24"/>
          <w:szCs w:val="24"/>
          <w:lang w:eastAsia="en-US"/>
          <w14:ligatures w14:val="none"/>
        </w:rPr>
        <w:t xml:space="preserve"> was </w:t>
      </w:r>
      <w:r>
        <w:rPr>
          <w:rFonts w:ascii="Arial" w:eastAsia="Times New Roman" w:hAnsi="Arial" w:cs="Arial"/>
          <w:kern w:val="0"/>
          <w:sz w:val="24"/>
          <w:szCs w:val="24"/>
          <w:lang w:eastAsia="en-US"/>
          <w14:ligatures w14:val="none"/>
        </w:rPr>
        <w:t>extreme</w:t>
      </w:r>
      <w:r w:rsidRPr="009D6421">
        <w:rPr>
          <w:rFonts w:ascii="Arial" w:eastAsia="Times New Roman" w:hAnsi="Arial" w:cs="Arial"/>
          <w:kern w:val="0"/>
          <w:sz w:val="24"/>
          <w:szCs w:val="24"/>
          <w:lang w:eastAsia="en-US"/>
          <w14:ligatures w14:val="none"/>
        </w:rPr>
        <w:t>. National Institute of Standards and Technology (NIST) fire testing has identified Heat Release Rates of 1070 kW to 1110 kW produced by burning polyurethane foam. Flame temperatures reaching up to 820 degrees Celsius are measured for polyurethane foam. A peak heat flux density (heat rate per unit area) of 760 kW/m</w:t>
      </w:r>
      <w:r w:rsidRPr="009D6421">
        <w:rPr>
          <w:rFonts w:ascii="Arial" w:eastAsia="Times New Roman" w:hAnsi="Arial" w:cs="Arial"/>
          <w:kern w:val="0"/>
          <w:sz w:val="24"/>
          <w:szCs w:val="24"/>
          <w:vertAlign w:val="superscript"/>
          <w:lang w:eastAsia="en-US"/>
          <w14:ligatures w14:val="none"/>
        </w:rPr>
        <w:t>2</w:t>
      </w:r>
      <w:r w:rsidRPr="009D6421">
        <w:rPr>
          <w:rFonts w:ascii="Arial" w:eastAsia="Times New Roman" w:hAnsi="Arial" w:cs="Arial"/>
          <w:kern w:val="0"/>
          <w:sz w:val="24"/>
          <w:szCs w:val="24"/>
          <w:lang w:eastAsia="en-US"/>
          <w14:ligatures w14:val="none"/>
        </w:rPr>
        <w:t xml:space="preserve"> is calculated for this material.</w:t>
      </w:r>
    </w:p>
    <w:p w14:paraId="2A241C43"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p>
    <w:p w14:paraId="465D070A"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p>
    <w:p w14:paraId="79E3D628"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 xml:space="preserve">4. The burning polyurethane foam resulted in the release of a hydrocarbon super-enriched atmosphere on level one of the </w:t>
      </w:r>
      <w:proofErr w:type="gramStart"/>
      <w:r>
        <w:rPr>
          <w:rFonts w:ascii="Arial" w:eastAsia="Times New Roman" w:hAnsi="Arial" w:cs="Arial"/>
          <w:sz w:val="24"/>
          <w:szCs w:val="24"/>
        </w:rPr>
        <w:t>townhouse</w:t>
      </w:r>
      <w:proofErr w:type="gramEnd"/>
      <w:r>
        <w:rPr>
          <w:rFonts w:ascii="Arial" w:eastAsia="Times New Roman" w:hAnsi="Arial" w:cs="Arial"/>
          <w:sz w:val="24"/>
          <w:szCs w:val="24"/>
        </w:rPr>
        <w:t xml:space="preserve">. Intense heat from the rapidly developing fire resulted in all ground level glass windows failing, allowing increased volumes of oxygen to mix with large volumes of superheated unburnt hydrocarbon material within the venting fire gases (which were now within their flammable range), resulting in </w:t>
      </w:r>
      <w:bookmarkStart w:id="8" w:name="_Hlk165887078"/>
      <w:r w:rsidRPr="00B430B0">
        <w:rPr>
          <w:rFonts w:ascii="Arial" w:eastAsia="Times New Roman" w:hAnsi="Arial" w:cs="Arial"/>
          <w:b/>
          <w:bCs/>
          <w:sz w:val="24"/>
          <w:szCs w:val="24"/>
        </w:rPr>
        <w:t>violent and explosive gas ignitions</w:t>
      </w:r>
      <w:r>
        <w:rPr>
          <w:rFonts w:ascii="Arial" w:eastAsia="Times New Roman" w:hAnsi="Arial" w:cs="Arial"/>
          <w:sz w:val="24"/>
          <w:szCs w:val="24"/>
        </w:rPr>
        <w:t xml:space="preserve">. </w:t>
      </w:r>
    </w:p>
    <w:bookmarkEnd w:id="8"/>
    <w:p w14:paraId="349BC055"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p>
    <w:p w14:paraId="562E43D6"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5. The intensity of the fire was indicated by the level of damage to the aluminium window frames and security doors. The upper levels of the front and rear door aluminium frame security screen doors and aluminium window frames had melted down to a height of 60 cm above floor level, indicating temperatures that exceeded 660°C at this level. Temperatures at ceiling level were much greater, resulting in the gyprock ceiling being completely destroyed, exposing the timber second level floor frame and flooring, which were now being attacked by the fire.</w:t>
      </w:r>
    </w:p>
    <w:p w14:paraId="47ED431B"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p>
    <w:p w14:paraId="74343EE5"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6. Fire rapidly spread from level one to level two via:</w:t>
      </w:r>
    </w:p>
    <w:p w14:paraId="135DBA1A"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p>
    <w:p w14:paraId="0DB921EF"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 xml:space="preserve">a. The open timber stairwell (which subsequently collapsed due to heavy fire impact)  </w:t>
      </w:r>
    </w:p>
    <w:p w14:paraId="125780EE"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 xml:space="preserve">b. Auto exposure from flames venting externally from level one, causing breaching of windows on level two and fire entry.  </w:t>
      </w:r>
    </w:p>
    <w:p w14:paraId="41F9D94B"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c. Fire penetration through the level two timber floor.</w:t>
      </w:r>
    </w:p>
    <w:p w14:paraId="2911D9E1"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p>
    <w:p w14:paraId="2CE05917"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 xml:space="preserve">7. Level two contained five </w:t>
      </w:r>
      <w:r w:rsidRPr="00527613">
        <w:rPr>
          <w:rFonts w:ascii="Arial" w:eastAsia="Times New Roman" w:hAnsi="Arial" w:cs="Arial"/>
          <w:sz w:val="24"/>
          <w:szCs w:val="24"/>
        </w:rPr>
        <w:t>polyurethane foam mattress</w:t>
      </w:r>
      <w:r>
        <w:rPr>
          <w:rFonts w:ascii="Arial" w:eastAsia="Times New Roman" w:hAnsi="Arial" w:cs="Arial"/>
          <w:sz w:val="24"/>
          <w:szCs w:val="24"/>
        </w:rPr>
        <w:t xml:space="preserve">es within three bedrooms. The </w:t>
      </w:r>
      <w:r w:rsidRPr="00527613">
        <w:rPr>
          <w:rFonts w:ascii="Arial" w:eastAsia="Times New Roman" w:hAnsi="Arial" w:cs="Arial"/>
          <w:sz w:val="24"/>
          <w:szCs w:val="24"/>
        </w:rPr>
        <w:t xml:space="preserve">polyurethane foam </w:t>
      </w:r>
      <w:r>
        <w:rPr>
          <w:rFonts w:ascii="Arial" w:eastAsia="Times New Roman" w:hAnsi="Arial" w:cs="Arial"/>
          <w:sz w:val="24"/>
          <w:szCs w:val="24"/>
        </w:rPr>
        <w:t xml:space="preserve">within these mattresses rapidly became involved in fire, producing extreme fire conditions including heavily venting fire and </w:t>
      </w:r>
      <w:r w:rsidRPr="00B37324">
        <w:rPr>
          <w:rFonts w:ascii="Arial" w:eastAsia="Times New Roman" w:hAnsi="Arial" w:cs="Arial"/>
          <w:sz w:val="24"/>
          <w:szCs w:val="24"/>
        </w:rPr>
        <w:t>violent and explosive gas ignitions.</w:t>
      </w:r>
    </w:p>
    <w:p w14:paraId="35C6A4B8"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p>
    <w:p w14:paraId="20A9E6C3"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8. Failure of the second level ceiling allowed highly flammable superheated hydrocarbon-laden gases to enter the roof space. Burning fire gases within the roof space were venting with high pressure and high velocity, breaching the openings between the brick separation wall and entering the roof space of adjoining Exposure Delta 1, placing this exposure at risk of imminent fire spread due to ignition of roof space materials (roof timbers, void dust, PVC, insulation and other accumulated materials).</w:t>
      </w:r>
    </w:p>
    <w:p w14:paraId="310677FE"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p>
    <w:p w14:paraId="60362B1B" w14:textId="77777777" w:rsidR="00356C4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eastAsia="Times New Roman" w:hAnsi="Arial" w:cs="Arial"/>
          <w:sz w:val="24"/>
          <w:szCs w:val="24"/>
        </w:rPr>
      </w:pPr>
      <w:r>
        <w:rPr>
          <w:rFonts w:ascii="Arial" w:eastAsia="Times New Roman" w:hAnsi="Arial" w:cs="Arial"/>
          <w:sz w:val="24"/>
          <w:szCs w:val="24"/>
        </w:rPr>
        <w:t>9. The entire first and second levels and roof space of the main fire occupancy were now fully involved in fire. Fire intensity caused severe attack of the roof frame, resulting failure of the roof rafters, bearers and battens, resulting in total roof collapse occurring. Flames began to vent at least 10 metres above the roof line of the main fire occupancy. In addition to fire gases entering the Exposure Delta 1 roof space, intense radiant heat from venting flames was also impacting Exposure Delta 1.</w:t>
      </w:r>
    </w:p>
    <w:p w14:paraId="192090DD" w14:textId="77777777" w:rsidR="00356C47" w:rsidRPr="00C71357" w:rsidRDefault="00356C47" w:rsidP="00356C47">
      <w:pPr>
        <w:pBdr>
          <w:top w:val="single" w:sz="18" w:space="1" w:color="FF0000"/>
          <w:left w:val="single" w:sz="18" w:space="4" w:color="FF0000"/>
          <w:bottom w:val="single" w:sz="18" w:space="1" w:color="FF0000"/>
          <w:right w:val="single" w:sz="18" w:space="4" w:color="FF0000"/>
        </w:pBdr>
        <w:shd w:val="clear" w:color="auto" w:fill="FFC000"/>
        <w:spacing w:after="0"/>
        <w:rPr>
          <w:rFonts w:ascii="Arial" w:hAnsi="Arial" w:cs="Arial"/>
          <w:sz w:val="24"/>
          <w:szCs w:val="24"/>
        </w:rPr>
      </w:pPr>
    </w:p>
    <w:p w14:paraId="116230E6" w14:textId="77777777" w:rsidR="00356C47" w:rsidRDefault="00356C47" w:rsidP="00356C47">
      <w:pPr>
        <w:spacing w:after="0"/>
        <w:rPr>
          <w:rFonts w:ascii="Arial" w:eastAsia="Times New Roman" w:hAnsi="Arial" w:cs="Arial"/>
          <w:sz w:val="24"/>
          <w:szCs w:val="24"/>
        </w:rPr>
      </w:pPr>
    </w:p>
    <w:p w14:paraId="7EFAAD62" w14:textId="77777777" w:rsidR="00356C47" w:rsidRDefault="00356C47" w:rsidP="00356C47">
      <w:pPr>
        <w:spacing w:after="0"/>
        <w:jc w:val="center"/>
        <w:rPr>
          <w:rFonts w:ascii="Arial" w:eastAsia="Times New Roman" w:hAnsi="Arial" w:cs="Arial"/>
          <w:sz w:val="24"/>
          <w:szCs w:val="24"/>
        </w:rPr>
      </w:pPr>
    </w:p>
    <w:p w14:paraId="71DA93E4" w14:textId="77777777" w:rsidR="00356C47" w:rsidRDefault="00356C47" w:rsidP="00356C47">
      <w:pPr>
        <w:spacing w:after="0"/>
        <w:rPr>
          <w:rFonts w:ascii="Arial" w:hAnsi="Arial" w:cs="Arial"/>
          <w:b/>
          <w:sz w:val="24"/>
          <w:szCs w:val="24"/>
        </w:rPr>
      </w:pPr>
    </w:p>
    <w:p w14:paraId="69688571" w14:textId="77777777" w:rsidR="00356C47" w:rsidRDefault="00356C47" w:rsidP="00356C47">
      <w:pPr>
        <w:spacing w:after="0"/>
        <w:rPr>
          <w:rFonts w:ascii="Arial" w:hAnsi="Arial" w:cs="Arial"/>
          <w:b/>
          <w:sz w:val="24"/>
          <w:szCs w:val="24"/>
        </w:rPr>
      </w:pPr>
    </w:p>
    <w:p w14:paraId="69D42461" w14:textId="77777777" w:rsidR="00356C47" w:rsidRDefault="00356C47" w:rsidP="00356C47">
      <w:pPr>
        <w:spacing w:after="0"/>
        <w:rPr>
          <w:rFonts w:ascii="Arial" w:hAnsi="Arial" w:cs="Arial"/>
          <w:b/>
          <w:sz w:val="24"/>
          <w:szCs w:val="24"/>
        </w:rPr>
      </w:pPr>
    </w:p>
    <w:p w14:paraId="0A847F66" w14:textId="77777777" w:rsidR="00356C47" w:rsidRDefault="00356C47" w:rsidP="00356C47">
      <w:pPr>
        <w:spacing w:after="0"/>
        <w:rPr>
          <w:rFonts w:ascii="Arial" w:hAnsi="Arial" w:cs="Arial"/>
          <w:b/>
          <w:sz w:val="24"/>
          <w:szCs w:val="24"/>
        </w:rPr>
      </w:pPr>
    </w:p>
    <w:p w14:paraId="18181D96" w14:textId="77777777" w:rsidR="00356C47" w:rsidRDefault="00356C47" w:rsidP="00356C47">
      <w:pPr>
        <w:spacing w:after="0"/>
        <w:rPr>
          <w:rFonts w:ascii="Arial" w:hAnsi="Arial" w:cs="Arial"/>
          <w:b/>
          <w:sz w:val="24"/>
          <w:szCs w:val="24"/>
        </w:rPr>
      </w:pPr>
    </w:p>
    <w:p w14:paraId="7033B970" w14:textId="77777777" w:rsidR="00356C47" w:rsidRDefault="00356C47" w:rsidP="00356C47">
      <w:pPr>
        <w:spacing w:after="0"/>
        <w:jc w:val="center"/>
        <w:rPr>
          <w:rFonts w:ascii="Arial" w:hAnsi="Arial" w:cs="Arial"/>
          <w:b/>
          <w:sz w:val="24"/>
          <w:szCs w:val="24"/>
        </w:rPr>
      </w:pPr>
      <w:r w:rsidRPr="007E344C">
        <w:rPr>
          <w:rFonts w:ascii="Arial" w:hAnsi="Arial" w:cs="Arial"/>
          <w:b/>
          <w:noProof/>
          <w:sz w:val="24"/>
          <w:szCs w:val="24"/>
        </w:rPr>
        <w:lastRenderedPageBreak/>
        <mc:AlternateContent>
          <mc:Choice Requires="wps">
            <w:drawing>
              <wp:anchor distT="45720" distB="45720" distL="114300" distR="114300" simplePos="0" relativeHeight="251679744" behindDoc="0" locked="0" layoutInCell="1" allowOverlap="1" wp14:anchorId="4C079E9E" wp14:editId="5B5CFE05">
                <wp:simplePos x="0" y="0"/>
                <wp:positionH relativeFrom="column">
                  <wp:posOffset>-191135</wp:posOffset>
                </wp:positionH>
                <wp:positionV relativeFrom="paragraph">
                  <wp:posOffset>2370455</wp:posOffset>
                </wp:positionV>
                <wp:extent cx="342900" cy="1404620"/>
                <wp:effectExtent l="0" t="0" r="0" b="1905"/>
                <wp:wrapNone/>
                <wp:docPr id="11538081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6C017BBD" w14:textId="77777777" w:rsidR="00356C47" w:rsidRPr="007E344C" w:rsidRDefault="00356C47" w:rsidP="00356C47">
                            <w:pPr>
                              <w:rPr>
                                <w:b/>
                                <w:bCs/>
                                <w:sz w:val="28"/>
                                <w:szCs w:val="28"/>
                              </w:rPr>
                            </w:pPr>
                            <w:r>
                              <w:rPr>
                                <w:b/>
                                <w:bCs/>
                                <w:sz w:val="28"/>
                                <w:szCs w:val="28"/>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C079E9E" id="_x0000_t202" coordsize="21600,21600" o:spt="202" path="m,l,21600r21600,l21600,xe">
                <v:stroke joinstyle="miter"/>
                <v:path gradientshapeok="t" o:connecttype="rect"/>
              </v:shapetype>
              <v:shape id="Text Box 2" o:spid="_x0000_s1026" type="#_x0000_t202" style="position:absolute;left:0;text-align:left;margin-left:-15.05pt;margin-top:186.65pt;width:27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" filled="f" stroked="f">
                <v:textbox style="mso-fit-shape-to-text:t">
                  <w:txbxContent>
                    <w:p w14:paraId="6C017BBD" w14:textId="77777777" w:rsidR="00356C47" w:rsidRPr="007E344C" w:rsidRDefault="00356C47" w:rsidP="00356C47">
                      <w:pPr>
                        <w:rPr>
                          <w:b/>
                          <w:bCs/>
                          <w:sz w:val="28"/>
                          <w:szCs w:val="28"/>
                        </w:rPr>
                      </w:pPr>
                      <w:r>
                        <w:rPr>
                          <w:b/>
                          <w:bCs/>
                          <w:sz w:val="28"/>
                          <w:szCs w:val="28"/>
                        </w:rPr>
                        <w:t>F</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78720" behindDoc="0" locked="0" layoutInCell="1" allowOverlap="1" wp14:anchorId="1989F1DE" wp14:editId="5C108247">
                <wp:simplePos x="0" y="0"/>
                <wp:positionH relativeFrom="column">
                  <wp:posOffset>5904865</wp:posOffset>
                </wp:positionH>
                <wp:positionV relativeFrom="paragraph">
                  <wp:posOffset>2453005</wp:posOffset>
                </wp:positionV>
                <wp:extent cx="342900" cy="1404620"/>
                <wp:effectExtent l="0" t="0" r="0" b="1905"/>
                <wp:wrapNone/>
                <wp:docPr id="3452010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0FF50503" w14:textId="77777777" w:rsidR="00356C47" w:rsidRPr="007E344C" w:rsidRDefault="00356C47" w:rsidP="00356C47">
                            <w:pPr>
                              <w:rPr>
                                <w:b/>
                                <w:bCs/>
                                <w:sz w:val="28"/>
                                <w:szCs w:val="28"/>
                              </w:rPr>
                            </w:pPr>
                            <w:r>
                              <w:rPr>
                                <w:b/>
                                <w:bCs/>
                                <w:sz w:val="28"/>
                                <w:szCs w:val="28"/>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89F1DE" id="_x0000_s1027" type="#_x0000_t202" style="position:absolute;left:0;text-align:left;margin-left:464.95pt;margin-top:193.15pt;width:27pt;height:110.6pt;z-index:2516787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" filled="f" stroked="f">
                <v:textbox style="mso-fit-shape-to-text:t">
                  <w:txbxContent>
                    <w:p w14:paraId="0FF50503" w14:textId="77777777" w:rsidR="00356C47" w:rsidRPr="007E344C" w:rsidRDefault="00356C47" w:rsidP="00356C47">
                      <w:pPr>
                        <w:rPr>
                          <w:b/>
                          <w:bCs/>
                          <w:sz w:val="28"/>
                          <w:szCs w:val="28"/>
                        </w:rPr>
                      </w:pPr>
                      <w:r>
                        <w:rPr>
                          <w:b/>
                          <w:bCs/>
                          <w:sz w:val="28"/>
                          <w:szCs w:val="28"/>
                        </w:rPr>
                        <w:t>E</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76672" behindDoc="0" locked="0" layoutInCell="1" allowOverlap="1" wp14:anchorId="0062B337" wp14:editId="6581FB27">
                <wp:simplePos x="0" y="0"/>
                <wp:positionH relativeFrom="column">
                  <wp:posOffset>5790565</wp:posOffset>
                </wp:positionH>
                <wp:positionV relativeFrom="paragraph">
                  <wp:posOffset>1906905</wp:posOffset>
                </wp:positionV>
                <wp:extent cx="342900" cy="1404620"/>
                <wp:effectExtent l="0" t="0" r="0" b="1905"/>
                <wp:wrapNone/>
                <wp:docPr id="2067958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45CE079A" w14:textId="77777777" w:rsidR="00356C47" w:rsidRPr="007E344C" w:rsidRDefault="00356C47" w:rsidP="00356C47">
                            <w:pPr>
                              <w:rPr>
                                <w:b/>
                                <w:bCs/>
                                <w:sz w:val="28"/>
                                <w:szCs w:val="28"/>
                              </w:rPr>
                            </w:pPr>
                            <w:r>
                              <w:rPr>
                                <w:b/>
                                <w:bCs/>
                                <w:sz w:val="28"/>
                                <w:szCs w:val="28"/>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62B337" id="_x0000_s1028" type="#_x0000_t202" style="position:absolute;left:0;text-align:left;margin-left:455.95pt;margin-top:150.15pt;width:27pt;height:110.6pt;z-index:2516766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" filled="f" stroked="f">
                <v:textbox style="mso-fit-shape-to-text:t">
                  <w:txbxContent>
                    <w:p w14:paraId="45CE079A" w14:textId="77777777" w:rsidR="00356C47" w:rsidRPr="007E344C" w:rsidRDefault="00356C47" w:rsidP="00356C47">
                      <w:pPr>
                        <w:rPr>
                          <w:b/>
                          <w:bCs/>
                          <w:sz w:val="28"/>
                          <w:szCs w:val="28"/>
                        </w:rPr>
                      </w:pPr>
                      <w:r>
                        <w:rPr>
                          <w:b/>
                          <w:bCs/>
                          <w:sz w:val="28"/>
                          <w:szCs w:val="28"/>
                        </w:rPr>
                        <w:t>D</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75648" behindDoc="0" locked="0" layoutInCell="1" allowOverlap="1" wp14:anchorId="468CED85" wp14:editId="2780F430">
                <wp:simplePos x="0" y="0"/>
                <wp:positionH relativeFrom="column">
                  <wp:posOffset>5917565</wp:posOffset>
                </wp:positionH>
                <wp:positionV relativeFrom="paragraph">
                  <wp:posOffset>421005</wp:posOffset>
                </wp:positionV>
                <wp:extent cx="342900" cy="1404620"/>
                <wp:effectExtent l="0" t="0" r="0" b="1905"/>
                <wp:wrapNone/>
                <wp:docPr id="1037529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0C066BAD" w14:textId="77777777" w:rsidR="00356C47" w:rsidRPr="007E344C" w:rsidRDefault="00356C47" w:rsidP="00356C47">
                            <w:pPr>
                              <w:rPr>
                                <w:b/>
                                <w:bCs/>
                                <w:sz w:val="28"/>
                                <w:szCs w:val="28"/>
                              </w:rPr>
                            </w:pPr>
                            <w:r>
                              <w:rPr>
                                <w:b/>
                                <w:bCs/>
                                <w:sz w:val="28"/>
                                <w:szCs w:val="28"/>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68CED85" id="_x0000_s1029" type="#_x0000_t202" style="position:absolute;left:0;text-align:left;margin-left:465.95pt;margin-top:33.15pt;width:27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d+l/QEAANQ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" filled="f" stroked="f">
                <v:textbox style="mso-fit-shape-to-text:t">
                  <w:txbxContent>
                    <w:p w14:paraId="0C066BAD" w14:textId="77777777" w:rsidR="00356C47" w:rsidRPr="007E344C" w:rsidRDefault="00356C47" w:rsidP="00356C47">
                      <w:pPr>
                        <w:rPr>
                          <w:b/>
                          <w:bCs/>
                          <w:sz w:val="28"/>
                          <w:szCs w:val="28"/>
                        </w:rPr>
                      </w:pPr>
                      <w:r>
                        <w:rPr>
                          <w:b/>
                          <w:bCs/>
                          <w:sz w:val="28"/>
                          <w:szCs w:val="28"/>
                        </w:rPr>
                        <w:t>C</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72576" behindDoc="0" locked="0" layoutInCell="1" allowOverlap="1" wp14:anchorId="1924AC5B" wp14:editId="2EF4ED83">
                <wp:simplePos x="0" y="0"/>
                <wp:positionH relativeFrom="column">
                  <wp:posOffset>-356235</wp:posOffset>
                </wp:positionH>
                <wp:positionV relativeFrom="paragraph">
                  <wp:posOffset>516255</wp:posOffset>
                </wp:positionV>
                <wp:extent cx="342900" cy="1404620"/>
                <wp:effectExtent l="0" t="0" r="0" b="1905"/>
                <wp:wrapNone/>
                <wp:docPr id="1333250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6D5D7F52"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24AC5B" id="_x0000_s1030" type="#_x0000_t202" style="position:absolute;left:0;text-align:left;margin-left:-28.05pt;margin-top:40.65pt;width:27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" filled="f" stroked="f">
                <v:textbox style="mso-fit-shape-to-text:t">
                  <w:txbxContent>
                    <w:p w14:paraId="6D5D7F52" w14:textId="77777777" w:rsidR="00356C47" w:rsidRPr="007E344C" w:rsidRDefault="00356C47" w:rsidP="00356C47">
                      <w:pPr>
                        <w:rPr>
                          <w:b/>
                          <w:bCs/>
                          <w:sz w:val="28"/>
                          <w:szCs w:val="28"/>
                        </w:rPr>
                      </w:pPr>
                      <w:r>
                        <w:rPr>
                          <w:b/>
                          <w:bCs/>
                          <w:sz w:val="28"/>
                          <w:szCs w:val="28"/>
                        </w:rPr>
                        <w:t>B</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71552" behindDoc="0" locked="0" layoutInCell="1" allowOverlap="1" wp14:anchorId="054874E3" wp14:editId="47B8E814">
                <wp:simplePos x="0" y="0"/>
                <wp:positionH relativeFrom="column">
                  <wp:posOffset>-197485</wp:posOffset>
                </wp:positionH>
                <wp:positionV relativeFrom="paragraph">
                  <wp:posOffset>1557655</wp:posOffset>
                </wp:positionV>
                <wp:extent cx="342900" cy="1404620"/>
                <wp:effectExtent l="0" t="0" r="0" b="1905"/>
                <wp:wrapNone/>
                <wp:docPr id="4689760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36EA64D3" w14:textId="77777777" w:rsidR="00356C47" w:rsidRPr="007E344C" w:rsidRDefault="00356C47" w:rsidP="00356C47">
                            <w:pPr>
                              <w:rPr>
                                <w:b/>
                                <w:bCs/>
                                <w:sz w:val="28"/>
                                <w:szCs w:val="28"/>
                              </w:rPr>
                            </w:pPr>
                            <w:r w:rsidRPr="007E344C">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4874E3" id="_x0000_s1031" type="#_x0000_t202" style="position:absolute;left:0;text-align:left;margin-left:-15.55pt;margin-top:122.65pt;width:27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" filled="f" stroked="f">
                <v:textbox style="mso-fit-shape-to-text:t">
                  <w:txbxContent>
                    <w:p w14:paraId="36EA64D3" w14:textId="77777777" w:rsidR="00356C47" w:rsidRPr="007E344C" w:rsidRDefault="00356C47" w:rsidP="00356C47">
                      <w:pPr>
                        <w:rPr>
                          <w:b/>
                          <w:bCs/>
                          <w:sz w:val="28"/>
                          <w:szCs w:val="28"/>
                        </w:rPr>
                      </w:pPr>
                      <w:r w:rsidRPr="007E344C">
                        <w:rPr>
                          <w:b/>
                          <w:bCs/>
                          <w:sz w:val="28"/>
                          <w:szCs w:val="28"/>
                        </w:rPr>
                        <w:t>A</w:t>
                      </w: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1BAC2946" wp14:editId="36B82C63">
                <wp:simplePos x="0" y="0"/>
                <wp:positionH relativeFrom="column">
                  <wp:posOffset>3809365</wp:posOffset>
                </wp:positionH>
                <wp:positionV relativeFrom="paragraph">
                  <wp:posOffset>2522855</wp:posOffset>
                </wp:positionV>
                <wp:extent cx="2133600" cy="88900"/>
                <wp:effectExtent l="19050" t="76200" r="19050" b="25400"/>
                <wp:wrapNone/>
                <wp:docPr id="886810506" name="Straight Arrow Connector 3"/>
                <wp:cNvGraphicFramePr/>
                <a:graphic xmlns:a="http://schemas.openxmlformats.org/drawingml/2006/main">
                  <a:graphicData uri="http://schemas.microsoft.com/office/word/2010/wordprocessingShape">
                    <wps:wsp>
                      <wps:cNvCnPr/>
                      <wps:spPr>
                        <a:xfrm flipH="1" flipV="1">
                          <a:off x="0" y="0"/>
                          <a:ext cx="2133600" cy="889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1CEB9478" id="_x0000_t32" coordsize="21600,21600" o:spt="32" o:oned="t" path="m,l21600,21600e" filled="f">
                <v:path arrowok="t" fillok="f" o:connecttype="none"/>
                <o:lock v:ext="edit" shapetype="t"/>
              </v:shapetype>
              <v:shape id="Straight Arrow Connector 3" o:spid="_x0000_s1026" type="#_x0000_t32" style="position:absolute;margin-left:299.95pt;margin-top:198.65pt;width:168pt;height:7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" strokecolor="red" strokeweight="1.5pt">
                <v:stroke endarrow="block" joinstyle="miter"/>
              </v:shape>
            </w:pict>
          </mc:Fallback>
        </mc:AlternateContent>
      </w:r>
      <w:r>
        <w:rPr>
          <w:noProof/>
        </w:rPr>
        <mc:AlternateContent>
          <mc:Choice Requires="wps">
            <w:drawing>
              <wp:anchor distT="0" distB="0" distL="114300" distR="114300" simplePos="0" relativeHeight="251664384" behindDoc="0" locked="0" layoutInCell="1" allowOverlap="1" wp14:anchorId="528B9028" wp14:editId="4F261F3A">
                <wp:simplePos x="0" y="0"/>
                <wp:positionH relativeFrom="column">
                  <wp:posOffset>3980815</wp:posOffset>
                </wp:positionH>
                <wp:positionV relativeFrom="paragraph">
                  <wp:posOffset>1341755</wp:posOffset>
                </wp:positionV>
                <wp:extent cx="1873250" cy="673100"/>
                <wp:effectExtent l="38100" t="38100" r="31750" b="31750"/>
                <wp:wrapNone/>
                <wp:docPr id="1456469461" name="Straight Arrow Connector 3"/>
                <wp:cNvGraphicFramePr/>
                <a:graphic xmlns:a="http://schemas.openxmlformats.org/drawingml/2006/main">
                  <a:graphicData uri="http://schemas.microsoft.com/office/word/2010/wordprocessingShape">
                    <wps:wsp>
                      <wps:cNvCnPr/>
                      <wps:spPr>
                        <a:xfrm flipH="1" flipV="1">
                          <a:off x="0" y="0"/>
                          <a:ext cx="1873250" cy="6731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CC4473" id="Straight Arrow Connector 3" o:spid="_x0000_s1026" type="#_x0000_t32" style="position:absolute;margin-left:313.45pt;margin-top:105.65pt;width:147.5pt;height:53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" strokecolor="red" strokeweight="1.5pt">
                <v:stroke endarrow="block" joinstyle="miter"/>
              </v:shape>
            </w:pict>
          </mc:Fallback>
        </mc:AlternateContent>
      </w:r>
      <w:r>
        <w:rPr>
          <w:noProof/>
        </w:rPr>
        <mc:AlternateContent>
          <mc:Choice Requires="wps">
            <w:drawing>
              <wp:anchor distT="0" distB="0" distL="114300" distR="114300" simplePos="0" relativeHeight="251660288" behindDoc="0" locked="0" layoutInCell="1" allowOverlap="1" wp14:anchorId="0488E5F7" wp14:editId="12EAEBCE">
                <wp:simplePos x="0" y="0"/>
                <wp:positionH relativeFrom="column">
                  <wp:posOffset>2996565</wp:posOffset>
                </wp:positionH>
                <wp:positionV relativeFrom="paragraph">
                  <wp:posOffset>586105</wp:posOffset>
                </wp:positionV>
                <wp:extent cx="2952750" cy="628650"/>
                <wp:effectExtent l="19050" t="0" r="19050" b="76200"/>
                <wp:wrapNone/>
                <wp:docPr id="1783032741" name="Straight Arrow Connector 3"/>
                <wp:cNvGraphicFramePr/>
                <a:graphic xmlns:a="http://schemas.openxmlformats.org/drawingml/2006/main">
                  <a:graphicData uri="http://schemas.microsoft.com/office/word/2010/wordprocessingShape">
                    <wps:wsp>
                      <wps:cNvCnPr/>
                      <wps:spPr>
                        <a:xfrm flipH="1">
                          <a:off x="0" y="0"/>
                          <a:ext cx="2952750" cy="6286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6EDBDDF" id="Straight Arrow Connector 3" o:spid="_x0000_s1026" type="#_x0000_t32" style="position:absolute;margin-left:235.95pt;margin-top:46.15pt;width:232.5pt;height:49.5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" strokecolor="red" strokeweight="1.5pt">
                <v:stroke endarrow="block" joinstyle="miter"/>
              </v:shape>
            </w:pict>
          </mc:Fallback>
        </mc:AlternateContent>
      </w:r>
      <w:r>
        <w:rPr>
          <w:noProof/>
        </w:rPr>
        <mc:AlternateContent>
          <mc:Choice Requires="wps">
            <w:drawing>
              <wp:anchor distT="0" distB="0" distL="114300" distR="114300" simplePos="0" relativeHeight="251662336" behindDoc="0" locked="0" layoutInCell="1" allowOverlap="1" wp14:anchorId="596504B8" wp14:editId="1372DA3E">
                <wp:simplePos x="0" y="0"/>
                <wp:positionH relativeFrom="column">
                  <wp:posOffset>114300</wp:posOffset>
                </wp:positionH>
                <wp:positionV relativeFrom="paragraph">
                  <wp:posOffset>2533650</wp:posOffset>
                </wp:positionV>
                <wp:extent cx="2311400" cy="457200"/>
                <wp:effectExtent l="0" t="0" r="69850" b="76200"/>
                <wp:wrapNone/>
                <wp:docPr id="451982192" name="Straight Arrow Connector 3"/>
                <wp:cNvGraphicFramePr/>
                <a:graphic xmlns:a="http://schemas.openxmlformats.org/drawingml/2006/main">
                  <a:graphicData uri="http://schemas.microsoft.com/office/word/2010/wordprocessingShape">
                    <wps:wsp>
                      <wps:cNvCnPr/>
                      <wps:spPr>
                        <a:xfrm>
                          <a:off x="0" y="0"/>
                          <a:ext cx="2311400" cy="4572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C6CC53E" id="Straight Arrow Connector 3" o:spid="_x0000_s1026" type="#_x0000_t32" style="position:absolute;margin-left:9pt;margin-top:199.5pt;width:182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" strokecolor="red" strokeweight="1.5pt">
                <v:stroke endarrow="block" joinstyle="miter"/>
              </v:shape>
            </w:pict>
          </mc:Fallback>
        </mc:AlternateContent>
      </w:r>
      <w:r>
        <w:rPr>
          <w:noProof/>
        </w:rPr>
        <mc:AlternateContent>
          <mc:Choice Requires="wps">
            <w:drawing>
              <wp:anchor distT="0" distB="0" distL="114300" distR="114300" simplePos="0" relativeHeight="251661312" behindDoc="0" locked="0" layoutInCell="1" allowOverlap="1" wp14:anchorId="382B365E" wp14:editId="6CD196AD">
                <wp:simplePos x="0" y="0"/>
                <wp:positionH relativeFrom="margin">
                  <wp:align>left</wp:align>
                </wp:positionH>
                <wp:positionV relativeFrom="paragraph">
                  <wp:posOffset>666750</wp:posOffset>
                </wp:positionV>
                <wp:extent cx="2311400" cy="457200"/>
                <wp:effectExtent l="0" t="0" r="69850" b="76200"/>
                <wp:wrapNone/>
                <wp:docPr id="1440429520" name="Straight Arrow Connector 3"/>
                <wp:cNvGraphicFramePr/>
                <a:graphic xmlns:a="http://schemas.openxmlformats.org/drawingml/2006/main">
                  <a:graphicData uri="http://schemas.microsoft.com/office/word/2010/wordprocessingShape">
                    <wps:wsp>
                      <wps:cNvCnPr/>
                      <wps:spPr>
                        <a:xfrm>
                          <a:off x="0" y="0"/>
                          <a:ext cx="2311400" cy="4572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9318E27" id="Straight Arrow Connector 3" o:spid="_x0000_s1026" type="#_x0000_t32" style="position:absolute;margin-left:0;margin-top:52.5pt;width:182pt;height:36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" strokecolor="red" strokeweight="1.5pt">
                <v:stroke endarrow="block" joinstyle="miter"/>
                <w10:wrap anchorx="margin"/>
              </v:shape>
            </w:pict>
          </mc:Fallback>
        </mc:AlternateContent>
      </w:r>
      <w:r>
        <w:rPr>
          <w:noProof/>
        </w:rPr>
        <mc:AlternateContent>
          <mc:Choice Requires="wps">
            <w:drawing>
              <wp:anchor distT="0" distB="0" distL="114300" distR="114300" simplePos="0" relativeHeight="251659264" behindDoc="0" locked="0" layoutInCell="1" allowOverlap="1" wp14:anchorId="3F8E6595" wp14:editId="54DBCCFC">
                <wp:simplePos x="0" y="0"/>
                <wp:positionH relativeFrom="column">
                  <wp:posOffset>69215</wp:posOffset>
                </wp:positionH>
                <wp:positionV relativeFrom="paragraph">
                  <wp:posOffset>1710055</wp:posOffset>
                </wp:positionV>
                <wp:extent cx="2311400" cy="457200"/>
                <wp:effectExtent l="0" t="0" r="69850" b="76200"/>
                <wp:wrapNone/>
                <wp:docPr id="1717962587" name="Straight Arrow Connector 3"/>
                <wp:cNvGraphicFramePr/>
                <a:graphic xmlns:a="http://schemas.openxmlformats.org/drawingml/2006/main">
                  <a:graphicData uri="http://schemas.microsoft.com/office/word/2010/wordprocessingShape">
                    <wps:wsp>
                      <wps:cNvCnPr/>
                      <wps:spPr>
                        <a:xfrm>
                          <a:off x="0" y="0"/>
                          <a:ext cx="2311400" cy="4572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7ACDE0E" id="Straight Arrow Connector 3" o:spid="_x0000_s1026" type="#_x0000_t32" style="position:absolute;margin-left:5.45pt;margin-top:134.65pt;width:182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" strokecolor="red" strokeweight="1.5pt">
                <v:stroke endarrow="block" joinstyle="miter"/>
              </v:shape>
            </w:pict>
          </mc:Fallback>
        </mc:AlternateContent>
      </w:r>
      <w:r>
        <w:rPr>
          <w:noProof/>
        </w:rPr>
        <w:drawing>
          <wp:inline distT="0" distB="0" distL="0" distR="0" wp14:anchorId="0F53C0CF" wp14:editId="1B186FD6">
            <wp:extent cx="5171440" cy="3872289"/>
            <wp:effectExtent l="0" t="0" r="0" b="0"/>
            <wp:docPr id="961968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77419" cy="3876766"/>
                    </a:xfrm>
                    <a:prstGeom prst="rect">
                      <a:avLst/>
                    </a:prstGeom>
                    <a:noFill/>
                    <a:ln>
                      <a:noFill/>
                    </a:ln>
                  </pic:spPr>
                </pic:pic>
              </a:graphicData>
            </a:graphic>
          </wp:inline>
        </w:drawing>
      </w:r>
    </w:p>
    <w:p w14:paraId="0B5DF580" w14:textId="77777777" w:rsidR="00356C47" w:rsidRDefault="00356C47" w:rsidP="00356C47">
      <w:pPr>
        <w:spacing w:after="0"/>
        <w:jc w:val="center"/>
        <w:rPr>
          <w:rFonts w:ascii="Arial" w:hAnsi="Arial" w:cs="Arial"/>
          <w:b/>
          <w:sz w:val="24"/>
          <w:szCs w:val="24"/>
        </w:rPr>
      </w:pPr>
      <w:r w:rsidRPr="007E344C">
        <w:rPr>
          <w:rFonts w:ascii="Arial" w:hAnsi="Arial" w:cs="Arial"/>
          <w:b/>
          <w:noProof/>
          <w:sz w:val="24"/>
          <w:szCs w:val="24"/>
        </w:rPr>
        <mc:AlternateContent>
          <mc:Choice Requires="wps">
            <w:drawing>
              <wp:anchor distT="45720" distB="45720" distL="114300" distR="114300" simplePos="0" relativeHeight="251680768" behindDoc="0" locked="0" layoutInCell="1" allowOverlap="1" wp14:anchorId="138725C8" wp14:editId="42C1369C">
                <wp:simplePos x="0" y="0"/>
                <wp:positionH relativeFrom="column">
                  <wp:posOffset>-578485</wp:posOffset>
                </wp:positionH>
                <wp:positionV relativeFrom="paragraph">
                  <wp:posOffset>2364740</wp:posOffset>
                </wp:positionV>
                <wp:extent cx="342900" cy="1404620"/>
                <wp:effectExtent l="0" t="0" r="0" b="1905"/>
                <wp:wrapNone/>
                <wp:docPr id="6001540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592ACC31" w14:textId="77777777" w:rsidR="00356C47" w:rsidRPr="007E344C" w:rsidRDefault="00356C47" w:rsidP="00356C47">
                            <w:pPr>
                              <w:rPr>
                                <w:b/>
                                <w:bCs/>
                                <w:sz w:val="28"/>
                                <w:szCs w:val="28"/>
                              </w:rPr>
                            </w:pPr>
                            <w:r>
                              <w:rPr>
                                <w:b/>
                                <w:bCs/>
                                <w:sz w:val="28"/>
                                <w:szCs w:val="28"/>
                              </w:rPr>
                              <w:t>F</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8725C8" id="_x0000_s1032" type="#_x0000_t202" style="position:absolute;left:0;text-align:left;margin-left:-45.55pt;margin-top:186.2pt;width:27pt;height:110.6pt;z-index:2516807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" filled="f" stroked="f">
                <v:textbox style="mso-fit-shape-to-text:t">
                  <w:txbxContent>
                    <w:p w14:paraId="592ACC31" w14:textId="77777777" w:rsidR="00356C47" w:rsidRPr="007E344C" w:rsidRDefault="00356C47" w:rsidP="00356C47">
                      <w:pPr>
                        <w:rPr>
                          <w:b/>
                          <w:bCs/>
                          <w:sz w:val="28"/>
                          <w:szCs w:val="28"/>
                        </w:rPr>
                      </w:pPr>
                      <w:r>
                        <w:rPr>
                          <w:b/>
                          <w:bCs/>
                          <w:sz w:val="28"/>
                          <w:szCs w:val="28"/>
                        </w:rPr>
                        <w:t>F</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77696" behindDoc="0" locked="0" layoutInCell="1" allowOverlap="1" wp14:anchorId="0958C70E" wp14:editId="2DD92965">
                <wp:simplePos x="0" y="0"/>
                <wp:positionH relativeFrom="column">
                  <wp:posOffset>5822315</wp:posOffset>
                </wp:positionH>
                <wp:positionV relativeFrom="paragraph">
                  <wp:posOffset>3272790</wp:posOffset>
                </wp:positionV>
                <wp:extent cx="342900" cy="1404620"/>
                <wp:effectExtent l="0" t="0" r="0" b="1905"/>
                <wp:wrapNone/>
                <wp:docPr id="17853494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59E84FF6" w14:textId="77777777" w:rsidR="00356C47" w:rsidRPr="007E344C" w:rsidRDefault="00356C47" w:rsidP="00356C47">
                            <w:pPr>
                              <w:rPr>
                                <w:b/>
                                <w:bCs/>
                                <w:sz w:val="28"/>
                                <w:szCs w:val="28"/>
                              </w:rPr>
                            </w:pPr>
                            <w:r>
                              <w:rPr>
                                <w:b/>
                                <w:bCs/>
                                <w:sz w:val="28"/>
                                <w:szCs w:val="28"/>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58C70E" id="_x0000_s1033" type="#_x0000_t202" style="position:absolute;left:0;text-align:left;margin-left:458.45pt;margin-top:257.7pt;width:27pt;height:110.6pt;z-index:251677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" filled="f" stroked="f">
                <v:textbox style="mso-fit-shape-to-text:t">
                  <w:txbxContent>
                    <w:p w14:paraId="59E84FF6" w14:textId="77777777" w:rsidR="00356C47" w:rsidRPr="007E344C" w:rsidRDefault="00356C47" w:rsidP="00356C47">
                      <w:pPr>
                        <w:rPr>
                          <w:b/>
                          <w:bCs/>
                          <w:sz w:val="28"/>
                          <w:szCs w:val="28"/>
                        </w:rPr>
                      </w:pPr>
                      <w:r>
                        <w:rPr>
                          <w:b/>
                          <w:bCs/>
                          <w:sz w:val="28"/>
                          <w:szCs w:val="28"/>
                        </w:rPr>
                        <w:t>D</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74624" behindDoc="0" locked="0" layoutInCell="1" allowOverlap="1" wp14:anchorId="7F15E234" wp14:editId="0593CEEB">
                <wp:simplePos x="0" y="0"/>
                <wp:positionH relativeFrom="column">
                  <wp:posOffset>-6350</wp:posOffset>
                </wp:positionH>
                <wp:positionV relativeFrom="paragraph">
                  <wp:posOffset>1010920</wp:posOffset>
                </wp:positionV>
                <wp:extent cx="342900" cy="1404620"/>
                <wp:effectExtent l="0" t="0" r="0" b="1905"/>
                <wp:wrapNone/>
                <wp:docPr id="6580139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40507A3E" w14:textId="77777777" w:rsidR="00356C47" w:rsidRPr="007E344C" w:rsidRDefault="00356C47" w:rsidP="00356C47">
                            <w:pPr>
                              <w:rPr>
                                <w:b/>
                                <w:bCs/>
                                <w:sz w:val="28"/>
                                <w:szCs w:val="28"/>
                              </w:rPr>
                            </w:pPr>
                            <w:r>
                              <w:rPr>
                                <w:b/>
                                <w:bCs/>
                                <w:sz w:val="28"/>
                                <w:szCs w:val="28"/>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15E234" id="_x0000_s1034" type="#_x0000_t202" style="position:absolute;left:0;text-align:left;margin-left:-.5pt;margin-top:79.6pt;width:27pt;height:110.6pt;z-index:2516746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Ky6/QEAANQ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" filled="f" stroked="f">
                <v:textbox style="mso-fit-shape-to-text:t">
                  <w:txbxContent>
                    <w:p w14:paraId="40507A3E" w14:textId="77777777" w:rsidR="00356C47" w:rsidRPr="007E344C" w:rsidRDefault="00356C47" w:rsidP="00356C47">
                      <w:pPr>
                        <w:rPr>
                          <w:b/>
                          <w:bCs/>
                          <w:sz w:val="28"/>
                          <w:szCs w:val="28"/>
                        </w:rPr>
                      </w:pPr>
                      <w:r>
                        <w:rPr>
                          <w:b/>
                          <w:bCs/>
                          <w:sz w:val="28"/>
                          <w:szCs w:val="28"/>
                        </w:rPr>
                        <w:t>C</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73600" behindDoc="0" locked="0" layoutInCell="1" allowOverlap="1" wp14:anchorId="1275C1C0" wp14:editId="4A9694F4">
                <wp:simplePos x="0" y="0"/>
                <wp:positionH relativeFrom="column">
                  <wp:posOffset>5962015</wp:posOffset>
                </wp:positionH>
                <wp:positionV relativeFrom="paragraph">
                  <wp:posOffset>1234440</wp:posOffset>
                </wp:positionV>
                <wp:extent cx="342900" cy="1404620"/>
                <wp:effectExtent l="0" t="0" r="0" b="1905"/>
                <wp:wrapNone/>
                <wp:docPr id="14980354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6A6E693F"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75C1C0" id="_x0000_s1035" type="#_x0000_t202" style="position:absolute;left:0;text-align:left;margin-left:469.45pt;margin-top:97.2pt;width:27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8JM/QEAANQ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" filled="f" stroked="f">
                <v:textbox style="mso-fit-shape-to-text:t">
                  <w:txbxContent>
                    <w:p w14:paraId="6A6E693F" w14:textId="77777777" w:rsidR="00356C47" w:rsidRPr="007E344C" w:rsidRDefault="00356C47" w:rsidP="00356C47">
                      <w:pPr>
                        <w:rPr>
                          <w:b/>
                          <w:bCs/>
                          <w:sz w:val="28"/>
                          <w:szCs w:val="28"/>
                        </w:rPr>
                      </w:pPr>
                      <w:r>
                        <w:rPr>
                          <w:b/>
                          <w:bCs/>
                          <w:sz w:val="28"/>
                          <w:szCs w:val="28"/>
                        </w:rPr>
                        <w:t>B</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70528" behindDoc="0" locked="0" layoutInCell="1" allowOverlap="1" wp14:anchorId="0DDD22F2" wp14:editId="77924A45">
                <wp:simplePos x="0" y="0"/>
                <wp:positionH relativeFrom="column">
                  <wp:posOffset>-229235</wp:posOffset>
                </wp:positionH>
                <wp:positionV relativeFrom="paragraph">
                  <wp:posOffset>1755140</wp:posOffset>
                </wp:positionV>
                <wp:extent cx="342900" cy="1404620"/>
                <wp:effectExtent l="0" t="0" r="0" b="190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3232C207" w14:textId="77777777" w:rsidR="00356C47" w:rsidRPr="007E344C" w:rsidRDefault="00356C47" w:rsidP="00356C47">
                            <w:pPr>
                              <w:rPr>
                                <w:b/>
                                <w:bCs/>
                                <w:sz w:val="28"/>
                                <w:szCs w:val="28"/>
                              </w:rPr>
                            </w:pPr>
                            <w:r w:rsidRPr="007E344C">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DD22F2" id="_x0000_s1036" type="#_x0000_t202" style="position:absolute;left:0;text-align:left;margin-left:-18.05pt;margin-top:138.2pt;width:27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QIX/QEAANU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" filled="f" stroked="f">
                <v:textbox style="mso-fit-shape-to-text:t">
                  <w:txbxContent>
                    <w:p w14:paraId="3232C207" w14:textId="77777777" w:rsidR="00356C47" w:rsidRPr="007E344C" w:rsidRDefault="00356C47" w:rsidP="00356C47">
                      <w:pPr>
                        <w:rPr>
                          <w:b/>
                          <w:bCs/>
                          <w:sz w:val="28"/>
                          <w:szCs w:val="28"/>
                        </w:rPr>
                      </w:pPr>
                      <w:r w:rsidRPr="007E344C">
                        <w:rPr>
                          <w:b/>
                          <w:bCs/>
                          <w:sz w:val="28"/>
                          <w:szCs w:val="28"/>
                        </w:rPr>
                        <w:t>A</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42382749" wp14:editId="7F47FCD9">
                <wp:simplePos x="0" y="0"/>
                <wp:positionH relativeFrom="column">
                  <wp:posOffset>3275965</wp:posOffset>
                </wp:positionH>
                <wp:positionV relativeFrom="paragraph">
                  <wp:posOffset>1393190</wp:posOffset>
                </wp:positionV>
                <wp:extent cx="2698750" cy="139700"/>
                <wp:effectExtent l="38100" t="0" r="25400" b="88900"/>
                <wp:wrapNone/>
                <wp:docPr id="538454160" name="Straight Arrow Connector 3"/>
                <wp:cNvGraphicFramePr/>
                <a:graphic xmlns:a="http://schemas.openxmlformats.org/drawingml/2006/main">
                  <a:graphicData uri="http://schemas.microsoft.com/office/word/2010/wordprocessingShape">
                    <wps:wsp>
                      <wps:cNvCnPr/>
                      <wps:spPr>
                        <a:xfrm flipH="1">
                          <a:off x="0" y="0"/>
                          <a:ext cx="2698750" cy="1397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2560F06" id="Straight Arrow Connector 3" o:spid="_x0000_s1026" type="#_x0000_t32" style="position:absolute;margin-left:257.95pt;margin-top:109.7pt;width:212.5pt;height:11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" strokecolor="red" strokeweight="1.5pt">
                <v:stroke endarrow="block" joinstyle="miter"/>
              </v:shape>
            </w:pict>
          </mc:Fallback>
        </mc:AlternateContent>
      </w:r>
      <w:r>
        <w:rPr>
          <w:noProof/>
        </w:rPr>
        <mc:AlternateContent>
          <mc:Choice Requires="wps">
            <w:drawing>
              <wp:anchor distT="0" distB="0" distL="114300" distR="114300" simplePos="0" relativeHeight="251668480" behindDoc="0" locked="0" layoutInCell="1" allowOverlap="1" wp14:anchorId="07BC0F2A" wp14:editId="549E7B53">
                <wp:simplePos x="0" y="0"/>
                <wp:positionH relativeFrom="column">
                  <wp:posOffset>50165</wp:posOffset>
                </wp:positionH>
                <wp:positionV relativeFrom="paragraph">
                  <wp:posOffset>1850390</wp:posOffset>
                </wp:positionV>
                <wp:extent cx="1860550" cy="57150"/>
                <wp:effectExtent l="0" t="76200" r="6350" b="38100"/>
                <wp:wrapNone/>
                <wp:docPr id="1241941715" name="Straight Arrow Connector 3"/>
                <wp:cNvGraphicFramePr/>
                <a:graphic xmlns:a="http://schemas.openxmlformats.org/drawingml/2006/main">
                  <a:graphicData uri="http://schemas.microsoft.com/office/word/2010/wordprocessingShape">
                    <wps:wsp>
                      <wps:cNvCnPr/>
                      <wps:spPr>
                        <a:xfrm flipV="1">
                          <a:off x="0" y="0"/>
                          <a:ext cx="1860550" cy="571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37FA11E" id="Straight Arrow Connector 3" o:spid="_x0000_s1026" type="#_x0000_t32" style="position:absolute;margin-left:3.95pt;margin-top:145.7pt;width:146.5pt;height:4.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" strokecolor="red" strokeweight="1.5pt">
                <v:stroke endarrow="block" joinstyle="miter"/>
              </v:shape>
            </w:pict>
          </mc:Fallback>
        </mc:AlternateContent>
      </w:r>
      <w:r>
        <w:rPr>
          <w:noProof/>
        </w:rPr>
        <mc:AlternateContent>
          <mc:Choice Requires="wps">
            <w:drawing>
              <wp:anchor distT="0" distB="0" distL="114300" distR="114300" simplePos="0" relativeHeight="251667456" behindDoc="0" locked="0" layoutInCell="1" allowOverlap="1" wp14:anchorId="5EEDFA6A" wp14:editId="6AAC977C">
                <wp:simplePos x="0" y="0"/>
                <wp:positionH relativeFrom="column">
                  <wp:posOffset>240665</wp:posOffset>
                </wp:positionH>
                <wp:positionV relativeFrom="paragraph">
                  <wp:posOffset>1151890</wp:posOffset>
                </wp:positionV>
                <wp:extent cx="2216150" cy="317500"/>
                <wp:effectExtent l="0" t="0" r="69850" b="82550"/>
                <wp:wrapNone/>
                <wp:docPr id="1187461906" name="Straight Arrow Connector 3"/>
                <wp:cNvGraphicFramePr/>
                <a:graphic xmlns:a="http://schemas.openxmlformats.org/drawingml/2006/main">
                  <a:graphicData uri="http://schemas.microsoft.com/office/word/2010/wordprocessingShape">
                    <wps:wsp>
                      <wps:cNvCnPr/>
                      <wps:spPr>
                        <a:xfrm>
                          <a:off x="0" y="0"/>
                          <a:ext cx="2216150" cy="3175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AC78794" id="Straight Arrow Connector 3" o:spid="_x0000_s1026" type="#_x0000_t32" style="position:absolute;margin-left:18.95pt;margin-top:90.7pt;width:174.5pt;height: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" strokecolor="red" strokeweight="1.5pt">
                <v:stroke endarrow="block" joinstyle="miter"/>
              </v:shape>
            </w:pict>
          </mc:Fallback>
        </mc:AlternateContent>
      </w:r>
      <w:r>
        <w:rPr>
          <w:noProof/>
        </w:rPr>
        <mc:AlternateContent>
          <mc:Choice Requires="wps">
            <w:drawing>
              <wp:anchor distT="0" distB="0" distL="114300" distR="114300" simplePos="0" relativeHeight="251666432" behindDoc="0" locked="0" layoutInCell="1" allowOverlap="1" wp14:anchorId="7A3C6E39" wp14:editId="7B5D7C69">
                <wp:simplePos x="0" y="0"/>
                <wp:positionH relativeFrom="column">
                  <wp:posOffset>3123565</wp:posOffset>
                </wp:positionH>
                <wp:positionV relativeFrom="paragraph">
                  <wp:posOffset>1863090</wp:posOffset>
                </wp:positionV>
                <wp:extent cx="2749550" cy="1530350"/>
                <wp:effectExtent l="38100" t="38100" r="31750" b="31750"/>
                <wp:wrapNone/>
                <wp:docPr id="1742156939" name="Straight Arrow Connector 3"/>
                <wp:cNvGraphicFramePr/>
                <a:graphic xmlns:a="http://schemas.openxmlformats.org/drawingml/2006/main">
                  <a:graphicData uri="http://schemas.microsoft.com/office/word/2010/wordprocessingShape">
                    <wps:wsp>
                      <wps:cNvCnPr/>
                      <wps:spPr>
                        <a:xfrm flipH="1" flipV="1">
                          <a:off x="0" y="0"/>
                          <a:ext cx="2749550" cy="15303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18E87BB" id="Straight Arrow Connector 3" o:spid="_x0000_s1026" type="#_x0000_t32" style="position:absolute;margin-left:245.95pt;margin-top:146.7pt;width:216.5pt;height:120.5p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" strokecolor="red" strokeweight="1.5pt">
                <v:stroke endarrow="block" joinstyle="miter"/>
              </v:shape>
            </w:pict>
          </mc:Fallback>
        </mc:AlternateContent>
      </w:r>
      <w:r>
        <w:rPr>
          <w:noProof/>
        </w:rPr>
        <mc:AlternateContent>
          <mc:Choice Requires="wps">
            <w:drawing>
              <wp:anchor distT="0" distB="0" distL="114300" distR="114300" simplePos="0" relativeHeight="251665408" behindDoc="0" locked="0" layoutInCell="1" allowOverlap="1" wp14:anchorId="4C7AC427" wp14:editId="1CC3D753">
                <wp:simplePos x="0" y="0"/>
                <wp:positionH relativeFrom="column">
                  <wp:posOffset>-311785</wp:posOffset>
                </wp:positionH>
                <wp:positionV relativeFrom="paragraph">
                  <wp:posOffset>2459990</wp:posOffset>
                </wp:positionV>
                <wp:extent cx="1746250" cy="69850"/>
                <wp:effectExtent l="0" t="76200" r="6350" b="25400"/>
                <wp:wrapNone/>
                <wp:docPr id="524372610" name="Straight Arrow Connector 3"/>
                <wp:cNvGraphicFramePr/>
                <a:graphic xmlns:a="http://schemas.openxmlformats.org/drawingml/2006/main">
                  <a:graphicData uri="http://schemas.microsoft.com/office/word/2010/wordprocessingShape">
                    <wps:wsp>
                      <wps:cNvCnPr/>
                      <wps:spPr>
                        <a:xfrm flipV="1">
                          <a:off x="0" y="0"/>
                          <a:ext cx="1746250" cy="698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A00333" id="Straight Arrow Connector 3" o:spid="_x0000_s1026" type="#_x0000_t32" style="position:absolute;margin-left:-24.55pt;margin-top:193.7pt;width:137.5pt;height:5.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" strokecolor="red" strokeweight="1.5pt">
                <v:stroke endarrow="block" joinstyle="miter"/>
              </v:shape>
            </w:pict>
          </mc:Fallback>
        </mc:AlternateContent>
      </w:r>
      <w:r>
        <w:rPr>
          <w:noProof/>
        </w:rPr>
        <w:drawing>
          <wp:inline distT="0" distB="0" distL="0" distR="0" wp14:anchorId="202845C0" wp14:editId="44088BE0">
            <wp:extent cx="5190490" cy="3460327"/>
            <wp:effectExtent l="0" t="0" r="0" b="6985"/>
            <wp:docPr id="2681362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95448" cy="3463632"/>
                    </a:xfrm>
                    <a:prstGeom prst="rect">
                      <a:avLst/>
                    </a:prstGeom>
                    <a:noFill/>
                    <a:ln>
                      <a:noFill/>
                    </a:ln>
                  </pic:spPr>
                </pic:pic>
              </a:graphicData>
            </a:graphic>
          </wp:inline>
        </w:drawing>
      </w:r>
    </w:p>
    <w:p w14:paraId="2E9FF410" w14:textId="77777777" w:rsidR="00356C47" w:rsidRDefault="00356C47" w:rsidP="00356C47">
      <w:pPr>
        <w:spacing w:after="0"/>
        <w:jc w:val="center"/>
        <w:rPr>
          <w:rFonts w:ascii="Arial" w:hAnsi="Arial" w:cs="Arial"/>
          <w:b/>
          <w:sz w:val="24"/>
          <w:szCs w:val="24"/>
        </w:rPr>
      </w:pPr>
    </w:p>
    <w:p w14:paraId="4962C501" w14:textId="77777777" w:rsidR="00356C47" w:rsidRDefault="00356C47" w:rsidP="00356C47">
      <w:pPr>
        <w:spacing w:after="0"/>
        <w:jc w:val="center"/>
        <w:rPr>
          <w:rFonts w:ascii="Arial" w:hAnsi="Arial" w:cs="Arial"/>
          <w:bCs/>
          <w:sz w:val="24"/>
          <w:szCs w:val="24"/>
        </w:rPr>
      </w:pPr>
      <w:r w:rsidRPr="00C41FD2">
        <w:rPr>
          <w:rFonts w:ascii="Arial" w:hAnsi="Arial" w:cs="Arial"/>
          <w:bCs/>
          <w:sz w:val="24"/>
          <w:szCs w:val="24"/>
        </w:rPr>
        <w:t>Aerial view of Fireground, courtesy FRNSW Aviation</w:t>
      </w:r>
      <w:r>
        <w:rPr>
          <w:rFonts w:ascii="Arial" w:hAnsi="Arial" w:cs="Arial"/>
          <w:bCs/>
          <w:sz w:val="24"/>
          <w:szCs w:val="24"/>
        </w:rPr>
        <w:t xml:space="preserve"> Section</w:t>
      </w:r>
      <w:r w:rsidRPr="00C41FD2">
        <w:rPr>
          <w:rFonts w:ascii="Arial" w:hAnsi="Arial" w:cs="Arial"/>
          <w:bCs/>
          <w:sz w:val="24"/>
          <w:szCs w:val="24"/>
        </w:rPr>
        <w:t xml:space="preserve"> </w:t>
      </w:r>
    </w:p>
    <w:p w14:paraId="6D2CA43B" w14:textId="77777777" w:rsidR="00356C47" w:rsidRDefault="00356C47" w:rsidP="00356C47">
      <w:pPr>
        <w:spacing w:after="0"/>
        <w:jc w:val="center"/>
        <w:rPr>
          <w:rFonts w:ascii="Arial" w:hAnsi="Arial" w:cs="Arial"/>
          <w:bCs/>
          <w:sz w:val="24"/>
          <w:szCs w:val="24"/>
        </w:rPr>
      </w:pPr>
    </w:p>
    <w:p w14:paraId="64A568B6" w14:textId="77777777" w:rsidR="00356C47" w:rsidRPr="00C41FD2" w:rsidRDefault="00356C47" w:rsidP="00356C47">
      <w:pPr>
        <w:spacing w:after="0"/>
        <w:rPr>
          <w:rFonts w:ascii="Arial" w:hAnsi="Arial" w:cs="Arial"/>
          <w:bCs/>
          <w:sz w:val="24"/>
          <w:szCs w:val="24"/>
        </w:rPr>
      </w:pPr>
      <w:r w:rsidRPr="00C41FD2">
        <w:rPr>
          <w:rFonts w:ascii="Arial" w:hAnsi="Arial" w:cs="Arial"/>
          <w:b/>
          <w:sz w:val="24"/>
          <w:szCs w:val="24"/>
        </w:rPr>
        <w:t>A</w:t>
      </w:r>
      <w:r>
        <w:rPr>
          <w:rFonts w:ascii="Arial" w:hAnsi="Arial" w:cs="Arial"/>
          <w:b/>
          <w:sz w:val="24"/>
          <w:szCs w:val="24"/>
        </w:rPr>
        <w:t xml:space="preserve"> </w:t>
      </w:r>
      <w:r>
        <w:rPr>
          <w:rFonts w:ascii="Arial" w:hAnsi="Arial" w:cs="Arial"/>
          <w:bCs/>
          <w:sz w:val="24"/>
          <w:szCs w:val="24"/>
        </w:rPr>
        <w:t xml:space="preserve">Main Fire Occupancy. </w:t>
      </w:r>
    </w:p>
    <w:p w14:paraId="38AF02EE" w14:textId="77777777" w:rsidR="00356C47" w:rsidRPr="00C41FD2" w:rsidRDefault="00356C47" w:rsidP="00356C47">
      <w:pPr>
        <w:spacing w:after="0"/>
        <w:rPr>
          <w:rFonts w:ascii="Arial" w:hAnsi="Arial" w:cs="Arial"/>
          <w:b/>
          <w:sz w:val="24"/>
          <w:szCs w:val="24"/>
        </w:rPr>
      </w:pPr>
      <w:r w:rsidRPr="00C41FD2">
        <w:rPr>
          <w:rFonts w:ascii="Arial" w:hAnsi="Arial" w:cs="Arial"/>
          <w:b/>
          <w:sz w:val="24"/>
          <w:szCs w:val="24"/>
        </w:rPr>
        <w:t>B</w:t>
      </w:r>
      <w:r>
        <w:rPr>
          <w:rFonts w:ascii="Arial" w:hAnsi="Arial" w:cs="Arial"/>
          <w:b/>
          <w:sz w:val="24"/>
          <w:szCs w:val="24"/>
        </w:rPr>
        <w:t xml:space="preserve"> </w:t>
      </w:r>
      <w:r w:rsidRPr="00C41FD2">
        <w:rPr>
          <w:rFonts w:ascii="Arial" w:hAnsi="Arial" w:cs="Arial"/>
          <w:bCs/>
          <w:sz w:val="24"/>
          <w:szCs w:val="24"/>
        </w:rPr>
        <w:t>Exposure Delta 1</w:t>
      </w:r>
      <w:r>
        <w:rPr>
          <w:rFonts w:ascii="Arial" w:hAnsi="Arial" w:cs="Arial"/>
          <w:bCs/>
          <w:sz w:val="24"/>
          <w:szCs w:val="24"/>
        </w:rPr>
        <w:t>.</w:t>
      </w:r>
    </w:p>
    <w:p w14:paraId="2D10451F" w14:textId="77777777" w:rsidR="00356C47" w:rsidRPr="00C41FD2" w:rsidRDefault="00356C47" w:rsidP="00356C47">
      <w:pPr>
        <w:spacing w:after="0"/>
        <w:rPr>
          <w:rFonts w:ascii="Arial" w:hAnsi="Arial" w:cs="Arial"/>
          <w:bCs/>
          <w:sz w:val="24"/>
          <w:szCs w:val="24"/>
        </w:rPr>
      </w:pPr>
      <w:r w:rsidRPr="00C41FD2">
        <w:rPr>
          <w:rFonts w:ascii="Arial" w:hAnsi="Arial" w:cs="Arial"/>
          <w:b/>
          <w:sz w:val="24"/>
          <w:szCs w:val="24"/>
        </w:rPr>
        <w:t>C</w:t>
      </w:r>
      <w:r>
        <w:rPr>
          <w:rFonts w:ascii="Arial" w:hAnsi="Arial" w:cs="Arial"/>
          <w:b/>
          <w:sz w:val="24"/>
          <w:szCs w:val="24"/>
        </w:rPr>
        <w:t xml:space="preserve"> </w:t>
      </w:r>
      <w:r>
        <w:rPr>
          <w:rFonts w:ascii="Arial" w:hAnsi="Arial" w:cs="Arial"/>
          <w:bCs/>
          <w:sz w:val="24"/>
          <w:szCs w:val="24"/>
        </w:rPr>
        <w:t>Wall separating Main Fire Occupancy from Exposure Delta 1 – Fire breach at top of wall.</w:t>
      </w:r>
    </w:p>
    <w:p w14:paraId="643875E0" w14:textId="77777777" w:rsidR="00356C47" w:rsidRPr="00C41FD2" w:rsidRDefault="00356C47" w:rsidP="00356C47">
      <w:pPr>
        <w:spacing w:after="0"/>
        <w:rPr>
          <w:rFonts w:ascii="Arial" w:hAnsi="Arial" w:cs="Arial"/>
          <w:bCs/>
          <w:sz w:val="24"/>
          <w:szCs w:val="24"/>
        </w:rPr>
      </w:pPr>
      <w:r w:rsidRPr="00C41FD2">
        <w:rPr>
          <w:rFonts w:ascii="Arial" w:hAnsi="Arial" w:cs="Arial"/>
          <w:b/>
          <w:sz w:val="24"/>
          <w:szCs w:val="24"/>
        </w:rPr>
        <w:t>D</w:t>
      </w:r>
      <w:r>
        <w:rPr>
          <w:rFonts w:ascii="Arial" w:hAnsi="Arial" w:cs="Arial"/>
          <w:b/>
          <w:sz w:val="24"/>
          <w:szCs w:val="24"/>
        </w:rPr>
        <w:t xml:space="preserve"> </w:t>
      </w:r>
      <w:r w:rsidRPr="00C41FD2">
        <w:rPr>
          <w:rFonts w:ascii="Arial" w:hAnsi="Arial" w:cs="Arial"/>
          <w:bCs/>
          <w:sz w:val="24"/>
          <w:szCs w:val="24"/>
        </w:rPr>
        <w:t>Secondary breach into Exposure Delta 1 roof space.</w:t>
      </w:r>
    </w:p>
    <w:p w14:paraId="650EF461" w14:textId="77777777" w:rsidR="00356C47" w:rsidRPr="00C41FD2" w:rsidRDefault="00356C47" w:rsidP="00356C47">
      <w:pPr>
        <w:spacing w:after="0"/>
        <w:rPr>
          <w:rFonts w:ascii="Arial" w:hAnsi="Arial" w:cs="Arial"/>
          <w:bCs/>
          <w:sz w:val="24"/>
          <w:szCs w:val="24"/>
        </w:rPr>
      </w:pPr>
      <w:r w:rsidRPr="00C41FD2">
        <w:rPr>
          <w:rFonts w:ascii="Arial" w:hAnsi="Arial" w:cs="Arial"/>
          <w:b/>
          <w:sz w:val="24"/>
          <w:szCs w:val="24"/>
        </w:rPr>
        <w:t>E</w:t>
      </w:r>
      <w:r>
        <w:rPr>
          <w:rFonts w:ascii="Arial" w:hAnsi="Arial" w:cs="Arial"/>
          <w:b/>
          <w:sz w:val="24"/>
          <w:szCs w:val="24"/>
        </w:rPr>
        <w:t xml:space="preserve"> </w:t>
      </w:r>
      <w:r w:rsidRPr="00C41FD2">
        <w:rPr>
          <w:rFonts w:ascii="Arial" w:hAnsi="Arial" w:cs="Arial"/>
          <w:bCs/>
          <w:sz w:val="24"/>
          <w:szCs w:val="24"/>
        </w:rPr>
        <w:t>Electricity Distribution Board.</w:t>
      </w:r>
    </w:p>
    <w:p w14:paraId="09C21D8F" w14:textId="77777777" w:rsidR="00356C47" w:rsidRPr="00C41FD2" w:rsidRDefault="00356C47" w:rsidP="00356C47">
      <w:pPr>
        <w:spacing w:after="0"/>
        <w:rPr>
          <w:rFonts w:ascii="Arial" w:hAnsi="Arial" w:cs="Arial"/>
          <w:bCs/>
          <w:sz w:val="24"/>
          <w:szCs w:val="24"/>
        </w:rPr>
      </w:pPr>
      <w:r w:rsidRPr="00C41FD2">
        <w:rPr>
          <w:rFonts w:ascii="Arial" w:hAnsi="Arial" w:cs="Arial"/>
          <w:b/>
          <w:sz w:val="24"/>
          <w:szCs w:val="24"/>
        </w:rPr>
        <w:t>F</w:t>
      </w:r>
      <w:r>
        <w:rPr>
          <w:rFonts w:ascii="Arial" w:hAnsi="Arial" w:cs="Arial"/>
          <w:b/>
          <w:sz w:val="24"/>
          <w:szCs w:val="24"/>
        </w:rPr>
        <w:t xml:space="preserve"> </w:t>
      </w:r>
      <w:r w:rsidRPr="00C41FD2">
        <w:rPr>
          <w:rFonts w:ascii="Arial" w:hAnsi="Arial" w:cs="Arial"/>
          <w:bCs/>
          <w:sz w:val="24"/>
          <w:szCs w:val="24"/>
        </w:rPr>
        <w:t>Unstable Bravo Side Wall</w:t>
      </w:r>
      <w:r>
        <w:rPr>
          <w:rFonts w:ascii="Arial" w:hAnsi="Arial" w:cs="Arial"/>
          <w:bCs/>
          <w:sz w:val="24"/>
          <w:szCs w:val="24"/>
        </w:rPr>
        <w:t>.</w:t>
      </w:r>
      <w:r w:rsidRPr="00C41FD2">
        <w:rPr>
          <w:rFonts w:ascii="Arial" w:hAnsi="Arial" w:cs="Arial"/>
          <w:bCs/>
          <w:sz w:val="24"/>
          <w:szCs w:val="24"/>
        </w:rPr>
        <w:t xml:space="preserve"> </w:t>
      </w:r>
    </w:p>
    <w:p w14:paraId="76F4B523" w14:textId="77777777" w:rsidR="00356C47" w:rsidRPr="009C4DD5" w:rsidRDefault="00356C47" w:rsidP="00356C47">
      <w:pPr>
        <w:spacing w:after="0"/>
        <w:rPr>
          <w:rFonts w:ascii="Arial" w:hAnsi="Arial" w:cs="Arial"/>
          <w:b/>
          <w:sz w:val="24"/>
          <w:szCs w:val="24"/>
        </w:rPr>
      </w:pPr>
      <w:r w:rsidRPr="009C4DD5">
        <w:rPr>
          <w:rFonts w:ascii="Arial" w:hAnsi="Arial" w:cs="Arial"/>
          <w:b/>
          <w:sz w:val="24"/>
          <w:szCs w:val="24"/>
        </w:rPr>
        <w:lastRenderedPageBreak/>
        <w:t xml:space="preserve">Initial Call and Response: </w:t>
      </w:r>
    </w:p>
    <w:p w14:paraId="24D5F6C7" w14:textId="77777777" w:rsidR="00356C47" w:rsidRPr="009C4DD5" w:rsidRDefault="00356C47" w:rsidP="00356C47">
      <w:pPr>
        <w:spacing w:after="0"/>
        <w:rPr>
          <w:rFonts w:ascii="Arial" w:hAnsi="Arial" w:cs="Arial"/>
          <w:b/>
          <w:sz w:val="24"/>
          <w:szCs w:val="24"/>
        </w:rPr>
      </w:pPr>
    </w:p>
    <w:p w14:paraId="3F68FBE5" w14:textId="77777777" w:rsidR="00356C47" w:rsidRDefault="00356C47" w:rsidP="00356C47">
      <w:pPr>
        <w:spacing w:after="0"/>
        <w:rPr>
          <w:rFonts w:ascii="Arial" w:eastAsia="Calibri" w:hAnsi="Arial" w:cs="Arial"/>
          <w:sz w:val="24"/>
          <w:szCs w:val="24"/>
        </w:rPr>
      </w:pPr>
      <w:r>
        <w:rPr>
          <w:rFonts w:ascii="Arial" w:hAnsi="Arial" w:cs="Arial"/>
          <w:sz w:val="24"/>
          <w:szCs w:val="24"/>
        </w:rPr>
        <w:t xml:space="preserve">At 0704 </w:t>
      </w:r>
      <w:r w:rsidRPr="005C4F62">
        <w:rPr>
          <w:rFonts w:ascii="Arial" w:hAnsi="Arial" w:cs="Arial"/>
          <w:sz w:val="24"/>
          <w:szCs w:val="24"/>
        </w:rPr>
        <w:t xml:space="preserve">hours on </w:t>
      </w:r>
      <w:r>
        <w:rPr>
          <w:rFonts w:ascii="Arial" w:eastAsia="Times New Roman" w:hAnsi="Arial" w:cs="Arial"/>
          <w:sz w:val="24"/>
          <w:szCs w:val="24"/>
        </w:rPr>
        <w:t>Wednesday 24</w:t>
      </w:r>
      <w:r w:rsidRPr="003A48C5">
        <w:rPr>
          <w:rFonts w:ascii="Arial" w:eastAsia="Times New Roman" w:hAnsi="Arial" w:cs="Arial"/>
          <w:sz w:val="24"/>
          <w:szCs w:val="24"/>
          <w:vertAlign w:val="superscript"/>
        </w:rPr>
        <w:t>th</w:t>
      </w:r>
      <w:r>
        <w:rPr>
          <w:rFonts w:ascii="Arial" w:eastAsia="Times New Roman" w:hAnsi="Arial" w:cs="Arial"/>
          <w:sz w:val="24"/>
          <w:szCs w:val="24"/>
        </w:rPr>
        <w:t xml:space="preserve"> April 2024</w:t>
      </w:r>
      <w:r w:rsidRPr="005C4F62">
        <w:rPr>
          <w:rFonts w:ascii="Arial" w:hAnsi="Arial" w:cs="Arial"/>
          <w:sz w:val="24"/>
          <w:szCs w:val="24"/>
        </w:rPr>
        <w:t xml:space="preserve">, </w:t>
      </w:r>
      <w:r w:rsidRPr="009C4DD5">
        <w:rPr>
          <w:rFonts w:ascii="Arial" w:eastAsia="Calibri" w:hAnsi="Arial" w:cs="Arial"/>
          <w:sz w:val="24"/>
          <w:szCs w:val="24"/>
        </w:rPr>
        <w:t xml:space="preserve">FRNSW Fire Communications received </w:t>
      </w:r>
      <w:r>
        <w:rPr>
          <w:rFonts w:ascii="Arial" w:eastAsia="Calibri" w:hAnsi="Arial" w:cs="Arial"/>
          <w:sz w:val="24"/>
          <w:szCs w:val="24"/>
        </w:rPr>
        <w:t>the first of numerous ‘000’ calls reporting a house fire at 12 Belus Way, Doonside. Rescue Pumper 63 and Aerial Pumper 97 were initially assigned to the call. As Fire Communications began to receive additional ‘000’ calls reporting smoke and heavy flames issuing from the call address, the Fire Communications supervisor increased the response to a Structure Fire 2</w:t>
      </w:r>
      <w:r w:rsidRPr="003A48C5">
        <w:rPr>
          <w:rFonts w:ascii="Arial" w:eastAsia="Calibri" w:hAnsi="Arial" w:cs="Arial"/>
          <w:sz w:val="24"/>
          <w:szCs w:val="24"/>
          <w:vertAlign w:val="superscript"/>
        </w:rPr>
        <w:t>nd</w:t>
      </w:r>
      <w:r>
        <w:rPr>
          <w:rFonts w:ascii="Arial" w:eastAsia="Calibri" w:hAnsi="Arial" w:cs="Arial"/>
          <w:sz w:val="24"/>
          <w:szCs w:val="24"/>
        </w:rPr>
        <w:t xml:space="preserve"> Alarm 0t 0706 hours, resulting in the additional assignment of Pumper 43, CAFS Pumper 32, Technical Rescue 63, Hazmat Pumper 77, Ladder Platform 27 and Duty Commander MW1 (West). </w:t>
      </w:r>
    </w:p>
    <w:p w14:paraId="39946499" w14:textId="77777777" w:rsidR="00356C47" w:rsidRDefault="00356C47" w:rsidP="00356C47">
      <w:pPr>
        <w:spacing w:after="0"/>
        <w:rPr>
          <w:rFonts w:ascii="Arial" w:eastAsia="Calibri" w:hAnsi="Arial" w:cs="Arial"/>
          <w:sz w:val="24"/>
          <w:szCs w:val="24"/>
        </w:rPr>
      </w:pPr>
    </w:p>
    <w:p w14:paraId="0CE40459" w14:textId="77777777" w:rsidR="00356C47" w:rsidRDefault="00356C47" w:rsidP="00356C47">
      <w:pPr>
        <w:spacing w:after="0"/>
        <w:rPr>
          <w:rFonts w:ascii="Arial" w:eastAsia="Calibri" w:hAnsi="Arial" w:cs="Arial"/>
          <w:sz w:val="24"/>
          <w:szCs w:val="24"/>
        </w:rPr>
      </w:pPr>
      <w:r>
        <w:rPr>
          <w:rFonts w:ascii="Arial" w:eastAsia="Calibri" w:hAnsi="Arial" w:cs="Arial"/>
          <w:sz w:val="24"/>
          <w:szCs w:val="24"/>
        </w:rPr>
        <w:t xml:space="preserve">Almost as soon as the initial appliances left their stations, firefighters could see a large column of thick black smoke in the direction of the call address. At 0709 hours Duty Commander MW1 sent the following </w:t>
      </w:r>
      <w:r w:rsidRPr="001C55F3">
        <w:rPr>
          <w:rFonts w:ascii="Arial" w:eastAsia="Calibri" w:hAnsi="Arial" w:cs="Arial"/>
          <w:b/>
          <w:bCs/>
          <w:color w:val="FF0000"/>
          <w:sz w:val="24"/>
          <w:szCs w:val="24"/>
        </w:rPr>
        <w:t>RED</w:t>
      </w:r>
      <w:r>
        <w:rPr>
          <w:rFonts w:ascii="Arial" w:eastAsia="Calibri" w:hAnsi="Arial" w:cs="Arial"/>
          <w:sz w:val="24"/>
          <w:szCs w:val="24"/>
        </w:rPr>
        <w:t xml:space="preserve"> message whilst </w:t>
      </w:r>
      <w:proofErr w:type="spellStart"/>
      <w:r>
        <w:rPr>
          <w:rFonts w:ascii="Arial" w:eastAsia="Calibri" w:hAnsi="Arial" w:cs="Arial"/>
          <w:sz w:val="24"/>
          <w:szCs w:val="24"/>
        </w:rPr>
        <w:t>en</w:t>
      </w:r>
      <w:proofErr w:type="spellEnd"/>
      <w:r>
        <w:rPr>
          <w:rFonts w:ascii="Arial" w:eastAsia="Calibri" w:hAnsi="Arial" w:cs="Arial"/>
          <w:sz w:val="24"/>
          <w:szCs w:val="24"/>
        </w:rPr>
        <w:t xml:space="preserve"> route:</w:t>
      </w:r>
    </w:p>
    <w:p w14:paraId="228777BE" w14:textId="77777777" w:rsidR="00356C47" w:rsidRDefault="00356C47" w:rsidP="00356C47">
      <w:pPr>
        <w:spacing w:after="0"/>
        <w:rPr>
          <w:rFonts w:ascii="Arial" w:eastAsia="Calibri" w:hAnsi="Arial" w:cs="Arial"/>
          <w:sz w:val="24"/>
          <w:szCs w:val="24"/>
        </w:rPr>
      </w:pPr>
    </w:p>
    <w:p w14:paraId="42096A59" w14:textId="77777777" w:rsidR="00356C47" w:rsidRPr="006A58F4" w:rsidRDefault="00356C47" w:rsidP="00356C47">
      <w:pPr>
        <w:spacing w:after="0"/>
        <w:rPr>
          <w:rFonts w:ascii="Arial" w:eastAsia="Calibri" w:hAnsi="Arial" w:cs="Arial"/>
          <w:b/>
          <w:bCs/>
          <w:color w:val="FF0000"/>
          <w:sz w:val="24"/>
          <w:szCs w:val="24"/>
        </w:rPr>
      </w:pPr>
      <w:r w:rsidRPr="006A58F4">
        <w:rPr>
          <w:rFonts w:ascii="Arial" w:eastAsia="Calibri" w:hAnsi="Arial" w:cs="Arial"/>
          <w:b/>
          <w:bCs/>
          <w:color w:val="FF0000"/>
          <w:sz w:val="24"/>
          <w:szCs w:val="24"/>
        </w:rPr>
        <w:t>“FIRECOMS DUTY COMMANDER WEST RED! RESPONDING EN ROUTE HAVE LARGE VOLUMES OF BLACK SMOKE VISIBLE. CONFIRM STRUC</w:t>
      </w:r>
      <w:r>
        <w:rPr>
          <w:rFonts w:ascii="Arial" w:eastAsia="Calibri" w:hAnsi="Arial" w:cs="Arial"/>
          <w:b/>
          <w:bCs/>
          <w:color w:val="FF0000"/>
          <w:sz w:val="24"/>
          <w:szCs w:val="24"/>
        </w:rPr>
        <w:t>T</w:t>
      </w:r>
      <w:r w:rsidRPr="006A58F4">
        <w:rPr>
          <w:rFonts w:ascii="Arial" w:eastAsia="Calibri" w:hAnsi="Arial" w:cs="Arial"/>
          <w:b/>
          <w:bCs/>
          <w:color w:val="FF0000"/>
          <w:sz w:val="24"/>
          <w:szCs w:val="24"/>
        </w:rPr>
        <w:t>URE FIRE 2</w:t>
      </w:r>
      <w:r w:rsidRPr="006A58F4">
        <w:rPr>
          <w:rFonts w:ascii="Arial" w:eastAsia="Calibri" w:hAnsi="Arial" w:cs="Arial"/>
          <w:b/>
          <w:bCs/>
          <w:color w:val="FF0000"/>
          <w:sz w:val="24"/>
          <w:szCs w:val="24"/>
          <w:vertAlign w:val="superscript"/>
        </w:rPr>
        <w:t>ND</w:t>
      </w:r>
      <w:r w:rsidRPr="006A58F4">
        <w:rPr>
          <w:rFonts w:ascii="Arial" w:eastAsia="Calibri" w:hAnsi="Arial" w:cs="Arial"/>
          <w:b/>
          <w:bCs/>
          <w:color w:val="FF0000"/>
          <w:sz w:val="24"/>
          <w:szCs w:val="24"/>
        </w:rPr>
        <w:t xml:space="preserve"> ALARM, OVER.” </w:t>
      </w:r>
    </w:p>
    <w:p w14:paraId="7E41A641" w14:textId="77777777" w:rsidR="00356C47" w:rsidRDefault="00356C47" w:rsidP="00356C47">
      <w:pPr>
        <w:spacing w:after="0"/>
        <w:rPr>
          <w:rFonts w:ascii="Arial" w:eastAsia="Calibri" w:hAnsi="Arial" w:cs="Arial"/>
          <w:sz w:val="24"/>
          <w:szCs w:val="24"/>
        </w:rPr>
      </w:pPr>
    </w:p>
    <w:p w14:paraId="37940838" w14:textId="77777777" w:rsidR="00356C47" w:rsidRDefault="00356C47" w:rsidP="00356C47">
      <w:pPr>
        <w:spacing w:after="0"/>
        <w:rPr>
          <w:rFonts w:ascii="Arial" w:eastAsia="Calibri" w:hAnsi="Arial" w:cs="Arial"/>
          <w:sz w:val="24"/>
          <w:szCs w:val="24"/>
        </w:rPr>
      </w:pPr>
      <w:r>
        <w:rPr>
          <w:rFonts w:ascii="Arial" w:eastAsia="Calibri" w:hAnsi="Arial" w:cs="Arial"/>
          <w:sz w:val="24"/>
          <w:szCs w:val="24"/>
        </w:rPr>
        <w:t>The size, colour and density of the smoke column were all indicative of advanced fire conditions. Responding Duty Commander West formed the view that due to the intensity of the fire, the most effective way of establishing fire control would be with the use of an aerial appliance. Duty Commander West sent a message to Fire Communications requesting all responding appliances leave room for the aerial appliance. This message was passed to all responding 2</w:t>
      </w:r>
      <w:r w:rsidRPr="008507F3">
        <w:rPr>
          <w:rFonts w:ascii="Arial" w:eastAsia="Calibri" w:hAnsi="Arial" w:cs="Arial"/>
          <w:sz w:val="24"/>
          <w:szCs w:val="24"/>
          <w:vertAlign w:val="superscript"/>
        </w:rPr>
        <w:t>nd</w:t>
      </w:r>
      <w:r>
        <w:rPr>
          <w:rFonts w:ascii="Arial" w:eastAsia="Calibri" w:hAnsi="Arial" w:cs="Arial"/>
          <w:sz w:val="24"/>
          <w:szCs w:val="24"/>
        </w:rPr>
        <w:t xml:space="preserve"> Alarm trucks.   </w:t>
      </w:r>
    </w:p>
    <w:p w14:paraId="450C28E1" w14:textId="77777777" w:rsidR="00356C47" w:rsidRDefault="00356C47" w:rsidP="00356C47">
      <w:pPr>
        <w:spacing w:after="0"/>
        <w:rPr>
          <w:rFonts w:ascii="Arial" w:eastAsia="Calibri" w:hAnsi="Arial" w:cs="Arial"/>
          <w:sz w:val="24"/>
          <w:szCs w:val="24"/>
        </w:rPr>
      </w:pPr>
    </w:p>
    <w:p w14:paraId="7E892616" w14:textId="77777777" w:rsidR="00356C47" w:rsidRPr="008E4663" w:rsidRDefault="00356C47" w:rsidP="00356C47">
      <w:pPr>
        <w:spacing w:after="0"/>
        <w:rPr>
          <w:rFonts w:ascii="Arial" w:hAnsi="Arial" w:cs="Arial"/>
          <w:b/>
          <w:bCs/>
          <w:sz w:val="24"/>
          <w:szCs w:val="24"/>
        </w:rPr>
      </w:pPr>
      <w:r w:rsidRPr="008E4663">
        <w:rPr>
          <w:rFonts w:ascii="Arial" w:hAnsi="Arial" w:cs="Arial"/>
          <w:b/>
          <w:bCs/>
          <w:sz w:val="24"/>
          <w:szCs w:val="24"/>
        </w:rPr>
        <w:t>First Crews Arrive on Scene:</w:t>
      </w:r>
    </w:p>
    <w:p w14:paraId="6E871ED6" w14:textId="77777777" w:rsidR="00356C47" w:rsidRDefault="00356C47" w:rsidP="00356C47">
      <w:pPr>
        <w:spacing w:after="0"/>
        <w:rPr>
          <w:rFonts w:ascii="Arial" w:eastAsia="Calibri" w:hAnsi="Arial" w:cs="Arial"/>
          <w:sz w:val="24"/>
          <w:szCs w:val="24"/>
        </w:rPr>
      </w:pPr>
    </w:p>
    <w:p w14:paraId="50B6F9E4" w14:textId="77777777" w:rsidR="00356C47" w:rsidRDefault="00356C47" w:rsidP="00356C47">
      <w:pPr>
        <w:spacing w:after="0"/>
        <w:rPr>
          <w:rFonts w:ascii="Arial" w:eastAsia="Calibri" w:hAnsi="Arial" w:cs="Arial"/>
          <w:sz w:val="24"/>
          <w:szCs w:val="24"/>
        </w:rPr>
      </w:pPr>
      <w:r>
        <w:rPr>
          <w:rFonts w:ascii="Arial" w:eastAsia="Calibri" w:hAnsi="Arial" w:cs="Arial"/>
          <w:sz w:val="24"/>
          <w:szCs w:val="24"/>
        </w:rPr>
        <w:t xml:space="preserve">Rescue Pumper 63, under the command of S.O. Craig </w:t>
      </w:r>
      <w:proofErr w:type="spellStart"/>
      <w:r>
        <w:rPr>
          <w:rFonts w:ascii="Arial" w:eastAsia="Calibri" w:hAnsi="Arial" w:cs="Arial"/>
          <w:sz w:val="24"/>
          <w:szCs w:val="24"/>
        </w:rPr>
        <w:t>Hensby</w:t>
      </w:r>
      <w:proofErr w:type="spellEnd"/>
      <w:r>
        <w:rPr>
          <w:rFonts w:ascii="Arial" w:eastAsia="Calibri" w:hAnsi="Arial" w:cs="Arial"/>
          <w:sz w:val="24"/>
          <w:szCs w:val="24"/>
        </w:rPr>
        <w:t>, was the first appliance to arrive on scene. Upon arrival firefighters observed fierce flames venting from every window on the first and second levels of the townhouse. A large column of black smoke was venting from the roof of the structure. Heavy dark grey/dark brown smoke was venting from the eaves of adjoining Exposure Delta 1 to the west of the fully involved townhouse.</w:t>
      </w:r>
    </w:p>
    <w:p w14:paraId="169D8D4D" w14:textId="77777777" w:rsidR="00356C47" w:rsidRDefault="00356C47" w:rsidP="00356C47">
      <w:pPr>
        <w:spacing w:after="0"/>
        <w:rPr>
          <w:rFonts w:ascii="Arial" w:eastAsia="Calibri" w:hAnsi="Arial" w:cs="Arial"/>
          <w:sz w:val="24"/>
          <w:szCs w:val="24"/>
        </w:rPr>
      </w:pPr>
    </w:p>
    <w:p w14:paraId="354284E9" w14:textId="77777777" w:rsidR="00356C47" w:rsidRDefault="00356C47" w:rsidP="00356C47">
      <w:pPr>
        <w:spacing w:after="0"/>
        <w:rPr>
          <w:rFonts w:ascii="Arial" w:eastAsia="Calibri" w:hAnsi="Arial" w:cs="Arial"/>
          <w:sz w:val="24"/>
          <w:szCs w:val="24"/>
        </w:rPr>
      </w:pPr>
      <w:r>
        <w:rPr>
          <w:rFonts w:ascii="Arial" w:eastAsia="Calibri" w:hAnsi="Arial" w:cs="Arial"/>
          <w:sz w:val="24"/>
          <w:szCs w:val="24"/>
        </w:rPr>
        <w:t xml:space="preserve">Rescue Pumper 63 travelled a short distance past the involved townhouse, allowing fire attack lines to be laid directly towards the fire. This also left room for the aerial appliance to position and go into operation. S.O. </w:t>
      </w:r>
      <w:proofErr w:type="spellStart"/>
      <w:r>
        <w:rPr>
          <w:rFonts w:ascii="Arial" w:eastAsia="Calibri" w:hAnsi="Arial" w:cs="Arial"/>
          <w:sz w:val="24"/>
          <w:szCs w:val="24"/>
        </w:rPr>
        <w:t>Hensby</w:t>
      </w:r>
      <w:proofErr w:type="spellEnd"/>
      <w:r>
        <w:rPr>
          <w:rFonts w:ascii="Arial" w:eastAsia="Calibri" w:hAnsi="Arial" w:cs="Arial"/>
          <w:sz w:val="24"/>
          <w:szCs w:val="24"/>
        </w:rPr>
        <w:t xml:space="preserve"> established command and at 0712 hours sent the following </w:t>
      </w:r>
      <w:r w:rsidRPr="001C55F3">
        <w:rPr>
          <w:rFonts w:ascii="Arial" w:eastAsia="Calibri" w:hAnsi="Arial" w:cs="Arial"/>
          <w:b/>
          <w:bCs/>
          <w:color w:val="FF0000"/>
          <w:sz w:val="24"/>
          <w:szCs w:val="24"/>
        </w:rPr>
        <w:t>RED</w:t>
      </w:r>
      <w:r>
        <w:rPr>
          <w:rFonts w:ascii="Arial" w:eastAsia="Calibri" w:hAnsi="Arial" w:cs="Arial"/>
          <w:sz w:val="24"/>
          <w:szCs w:val="24"/>
        </w:rPr>
        <w:t xml:space="preserve"> message:</w:t>
      </w:r>
    </w:p>
    <w:p w14:paraId="53F1B27D" w14:textId="77777777" w:rsidR="00356C47" w:rsidRDefault="00356C47" w:rsidP="00356C47">
      <w:pPr>
        <w:spacing w:after="0"/>
        <w:rPr>
          <w:rFonts w:ascii="Arial" w:eastAsia="Calibri" w:hAnsi="Arial" w:cs="Arial"/>
          <w:sz w:val="24"/>
          <w:szCs w:val="24"/>
        </w:rPr>
      </w:pPr>
    </w:p>
    <w:p w14:paraId="7A594910" w14:textId="77777777" w:rsidR="00356C47" w:rsidRPr="009D53BA" w:rsidRDefault="00356C47" w:rsidP="00356C47">
      <w:pPr>
        <w:spacing w:after="0"/>
        <w:rPr>
          <w:rFonts w:ascii="Arial" w:eastAsia="Calibri" w:hAnsi="Arial" w:cs="Arial"/>
          <w:b/>
          <w:bCs/>
          <w:color w:val="FF0000"/>
          <w:sz w:val="24"/>
          <w:szCs w:val="24"/>
        </w:rPr>
      </w:pPr>
      <w:r w:rsidRPr="009D53BA">
        <w:rPr>
          <w:rFonts w:ascii="Arial" w:eastAsia="Calibri" w:hAnsi="Arial" w:cs="Arial"/>
          <w:b/>
          <w:bCs/>
          <w:color w:val="FF0000"/>
          <w:sz w:val="24"/>
          <w:szCs w:val="24"/>
        </w:rPr>
        <w:t>“FIRECOMS RESCUE PUMPER 63 RED! FROM 12 BELUS WAY DOONSIDE, WE HAVE A TOWNHOUSE, BRICK AND TILE CONSTRUCTION, TOTALLY INVOLVED IN FIRE. COMMENCING FIRE ATTACK. CONFIRM STRUCTURE FIRE 2</w:t>
      </w:r>
      <w:r w:rsidRPr="009D53BA">
        <w:rPr>
          <w:rFonts w:ascii="Arial" w:eastAsia="Calibri" w:hAnsi="Arial" w:cs="Arial"/>
          <w:b/>
          <w:bCs/>
          <w:color w:val="FF0000"/>
          <w:sz w:val="24"/>
          <w:szCs w:val="24"/>
          <w:vertAlign w:val="superscript"/>
        </w:rPr>
        <w:t>ND</w:t>
      </w:r>
      <w:r w:rsidRPr="009D53BA">
        <w:rPr>
          <w:rFonts w:ascii="Arial" w:eastAsia="Calibri" w:hAnsi="Arial" w:cs="Arial"/>
          <w:b/>
          <w:bCs/>
          <w:color w:val="FF0000"/>
          <w:sz w:val="24"/>
          <w:szCs w:val="24"/>
        </w:rPr>
        <w:t xml:space="preserve"> ALARM, OVER.”  </w:t>
      </w:r>
    </w:p>
    <w:p w14:paraId="4E54DAFB" w14:textId="77777777" w:rsidR="00356C47" w:rsidRDefault="00356C47" w:rsidP="00356C47">
      <w:pPr>
        <w:spacing w:after="0"/>
        <w:rPr>
          <w:rFonts w:ascii="Arial" w:eastAsia="Calibri" w:hAnsi="Arial" w:cs="Arial"/>
          <w:sz w:val="24"/>
          <w:szCs w:val="24"/>
        </w:rPr>
      </w:pPr>
    </w:p>
    <w:p w14:paraId="2861A5E1" w14:textId="77777777" w:rsidR="00356C47" w:rsidRDefault="00356C47" w:rsidP="00356C47">
      <w:pPr>
        <w:spacing w:after="0"/>
        <w:rPr>
          <w:rFonts w:ascii="Arial" w:eastAsia="Calibri" w:hAnsi="Arial" w:cs="Arial"/>
          <w:b/>
          <w:bCs/>
          <w:sz w:val="24"/>
          <w:szCs w:val="24"/>
        </w:rPr>
      </w:pPr>
    </w:p>
    <w:p w14:paraId="45256249" w14:textId="77777777" w:rsidR="00356C47" w:rsidRDefault="00356C47" w:rsidP="00356C47">
      <w:pPr>
        <w:spacing w:after="0"/>
        <w:rPr>
          <w:rFonts w:ascii="Arial" w:eastAsia="Calibri" w:hAnsi="Arial" w:cs="Arial"/>
          <w:b/>
          <w:bCs/>
          <w:sz w:val="24"/>
          <w:szCs w:val="24"/>
        </w:rPr>
      </w:pPr>
    </w:p>
    <w:p w14:paraId="4638512D" w14:textId="77777777" w:rsidR="00356C47" w:rsidRDefault="00356C47" w:rsidP="00356C47">
      <w:pPr>
        <w:spacing w:after="0"/>
        <w:rPr>
          <w:rFonts w:ascii="Arial" w:eastAsia="Calibri" w:hAnsi="Arial" w:cs="Arial"/>
          <w:b/>
          <w:bCs/>
          <w:sz w:val="24"/>
          <w:szCs w:val="24"/>
        </w:rPr>
      </w:pPr>
    </w:p>
    <w:p w14:paraId="798F1033" w14:textId="77777777" w:rsidR="00356C47" w:rsidRDefault="00356C47" w:rsidP="00356C47">
      <w:pPr>
        <w:spacing w:after="0"/>
        <w:rPr>
          <w:rFonts w:ascii="Arial" w:eastAsia="Calibri" w:hAnsi="Arial" w:cs="Arial"/>
          <w:b/>
          <w:bCs/>
          <w:sz w:val="24"/>
          <w:szCs w:val="24"/>
        </w:rPr>
      </w:pPr>
    </w:p>
    <w:p w14:paraId="006D611A" w14:textId="77777777" w:rsidR="00356C47" w:rsidRDefault="00356C47" w:rsidP="00356C47">
      <w:pPr>
        <w:spacing w:after="0"/>
        <w:rPr>
          <w:rFonts w:ascii="Arial" w:eastAsia="Calibri" w:hAnsi="Arial" w:cs="Arial"/>
          <w:b/>
          <w:bCs/>
          <w:sz w:val="24"/>
          <w:szCs w:val="24"/>
        </w:rPr>
      </w:pPr>
    </w:p>
    <w:p w14:paraId="7F32DD8F" w14:textId="77777777" w:rsidR="00356C47" w:rsidRDefault="00356C47" w:rsidP="00356C47">
      <w:pPr>
        <w:spacing w:after="0"/>
        <w:jc w:val="center"/>
        <w:rPr>
          <w:rFonts w:ascii="Arial" w:eastAsia="Calibri" w:hAnsi="Arial" w:cs="Arial"/>
          <w:b/>
          <w:bCs/>
          <w:sz w:val="24"/>
          <w:szCs w:val="24"/>
        </w:rPr>
      </w:pPr>
      <w:r w:rsidRPr="007E344C">
        <w:rPr>
          <w:rFonts w:ascii="Arial" w:eastAsia="Calibri" w:hAnsi="Arial" w:cs="Arial"/>
          <w:b/>
          <w:bCs/>
          <w:noProof/>
          <w:sz w:val="24"/>
          <w:szCs w:val="24"/>
        </w:rPr>
        <w:lastRenderedPageBreak/>
        <w:drawing>
          <wp:inline distT="0" distB="0" distL="0" distR="0" wp14:anchorId="16EAE1E6" wp14:editId="4BE90002">
            <wp:extent cx="6282616" cy="8186439"/>
            <wp:effectExtent l="0" t="0" r="4445" b="5080"/>
            <wp:docPr id="1978362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362185" name=""/>
                    <pic:cNvPicPr/>
                  </pic:nvPicPr>
                  <pic:blipFill>
                    <a:blip r:embed="rId13"/>
                    <a:stretch>
                      <a:fillRect/>
                    </a:stretch>
                  </pic:blipFill>
                  <pic:spPr>
                    <a:xfrm>
                      <a:off x="0" y="0"/>
                      <a:ext cx="6306724" cy="8217853"/>
                    </a:xfrm>
                    <a:prstGeom prst="rect">
                      <a:avLst/>
                    </a:prstGeom>
                  </pic:spPr>
                </pic:pic>
              </a:graphicData>
            </a:graphic>
          </wp:inline>
        </w:drawing>
      </w:r>
    </w:p>
    <w:p w14:paraId="5D6AC337" w14:textId="77777777" w:rsidR="00356C47" w:rsidRDefault="00356C47" w:rsidP="00356C47">
      <w:pPr>
        <w:spacing w:after="0"/>
        <w:rPr>
          <w:rFonts w:ascii="Arial" w:eastAsia="Calibri" w:hAnsi="Arial" w:cs="Arial"/>
          <w:b/>
          <w:bCs/>
          <w:sz w:val="24"/>
          <w:szCs w:val="24"/>
        </w:rPr>
      </w:pPr>
    </w:p>
    <w:p w14:paraId="63CFFB8E" w14:textId="77777777" w:rsidR="00356C47" w:rsidRDefault="00356C47" w:rsidP="00356C47">
      <w:pPr>
        <w:spacing w:after="0"/>
        <w:rPr>
          <w:rFonts w:ascii="Arial" w:eastAsia="Calibri" w:hAnsi="Arial" w:cs="Arial"/>
          <w:b/>
          <w:bCs/>
          <w:sz w:val="24"/>
          <w:szCs w:val="24"/>
        </w:rPr>
      </w:pPr>
    </w:p>
    <w:p w14:paraId="3CF269FA" w14:textId="77777777" w:rsidR="00356C47" w:rsidRDefault="00356C47" w:rsidP="00356C47">
      <w:pPr>
        <w:spacing w:after="0"/>
        <w:jc w:val="center"/>
        <w:rPr>
          <w:rFonts w:ascii="Arial" w:eastAsia="Calibri" w:hAnsi="Arial" w:cs="Arial"/>
          <w:b/>
          <w:bCs/>
          <w:sz w:val="24"/>
          <w:szCs w:val="24"/>
        </w:rPr>
      </w:pPr>
      <w:r>
        <w:rPr>
          <w:rFonts w:ascii="Arial" w:eastAsia="Calibri" w:hAnsi="Arial" w:cs="Arial"/>
          <w:b/>
          <w:bCs/>
          <w:sz w:val="24"/>
          <w:szCs w:val="24"/>
        </w:rPr>
        <w:t>Fireground Drawing</w:t>
      </w:r>
    </w:p>
    <w:p w14:paraId="3AD86B2C" w14:textId="77777777" w:rsidR="00356C47" w:rsidRDefault="00356C47" w:rsidP="00356C47">
      <w:pPr>
        <w:spacing w:after="0"/>
        <w:jc w:val="center"/>
        <w:rPr>
          <w:rFonts w:ascii="Arial" w:eastAsia="Calibri" w:hAnsi="Arial" w:cs="Arial"/>
          <w:b/>
          <w:bCs/>
          <w:sz w:val="24"/>
          <w:szCs w:val="24"/>
        </w:rPr>
      </w:pPr>
      <w:r>
        <w:rPr>
          <w:rFonts w:ascii="Arial" w:eastAsia="Calibri" w:hAnsi="Arial" w:cs="Arial"/>
          <w:b/>
          <w:bCs/>
          <w:sz w:val="24"/>
          <w:szCs w:val="24"/>
        </w:rPr>
        <w:t>Not to scale</w:t>
      </w:r>
    </w:p>
    <w:p w14:paraId="1B94382D" w14:textId="77777777" w:rsidR="00356C47" w:rsidRPr="009D53BA" w:rsidRDefault="00356C47" w:rsidP="00356C47">
      <w:pPr>
        <w:spacing w:after="0"/>
        <w:rPr>
          <w:rFonts w:ascii="Arial" w:eastAsia="Calibri" w:hAnsi="Arial" w:cs="Arial"/>
          <w:b/>
          <w:bCs/>
          <w:sz w:val="24"/>
          <w:szCs w:val="24"/>
        </w:rPr>
      </w:pPr>
      <w:r w:rsidRPr="009D53BA">
        <w:rPr>
          <w:rFonts w:ascii="Arial" w:eastAsia="Calibri" w:hAnsi="Arial" w:cs="Arial"/>
          <w:b/>
          <w:bCs/>
          <w:sz w:val="24"/>
          <w:szCs w:val="24"/>
        </w:rPr>
        <w:lastRenderedPageBreak/>
        <w:t>Initial Firefighting Operations:</w:t>
      </w:r>
    </w:p>
    <w:p w14:paraId="203BCAE0" w14:textId="77777777" w:rsidR="00356C47" w:rsidRDefault="00356C47" w:rsidP="00356C47">
      <w:pPr>
        <w:spacing w:after="0"/>
        <w:rPr>
          <w:rFonts w:ascii="Arial" w:eastAsia="Calibri" w:hAnsi="Arial" w:cs="Arial"/>
          <w:sz w:val="24"/>
          <w:szCs w:val="24"/>
        </w:rPr>
      </w:pPr>
    </w:p>
    <w:p w14:paraId="30E2B384" w14:textId="77777777" w:rsidR="00356C47" w:rsidRDefault="00356C47" w:rsidP="00356C47">
      <w:pPr>
        <w:spacing w:after="0"/>
        <w:rPr>
          <w:rFonts w:ascii="Arial" w:eastAsia="Calibri" w:hAnsi="Arial" w:cs="Arial"/>
          <w:sz w:val="24"/>
          <w:szCs w:val="24"/>
        </w:rPr>
      </w:pPr>
      <w:r>
        <w:rPr>
          <w:rFonts w:ascii="Arial" w:eastAsia="Calibri" w:hAnsi="Arial" w:cs="Arial"/>
          <w:sz w:val="24"/>
          <w:szCs w:val="24"/>
        </w:rPr>
        <w:t xml:space="preserve">Rescue Pumper 63 firefighters began to deploy the first 38 mm attack line to the front of the fully involved townhouse and commenced to direct the attack stream onto the fire. The crew of Technical Rescue 63 had arrived on scene a short time after Rescue Pumper 63 and Firefighters Shane Park and Robert Wright wearing SCBA began to deploy a second 38 mm line through the front of Exposure Delta 1 to the second level via the internal stairs. Firefighters used a ceiling hook to create openings in the ceiling and began to direct sprays onto fire coming through the gaps between the top of the wall and roof tiles into the Exposure Delta 1 roof space. Aerial Pumper 97 Firefighters Leon Duke and Tristian Woods wearing SCBA conducted a primary search of Exposure Delta, finding no persons present. </w:t>
      </w:r>
    </w:p>
    <w:p w14:paraId="040D9504" w14:textId="77777777" w:rsidR="00356C47" w:rsidRDefault="00356C47" w:rsidP="00356C47">
      <w:pPr>
        <w:spacing w:after="0"/>
        <w:rPr>
          <w:rFonts w:ascii="Arial" w:eastAsia="Calibri" w:hAnsi="Arial" w:cs="Arial"/>
          <w:sz w:val="24"/>
          <w:szCs w:val="24"/>
        </w:rPr>
      </w:pPr>
    </w:p>
    <w:p w14:paraId="181A6790" w14:textId="77777777" w:rsidR="00356C47" w:rsidRDefault="00356C47" w:rsidP="00356C47">
      <w:pPr>
        <w:spacing w:after="0"/>
        <w:rPr>
          <w:rFonts w:ascii="Arial" w:eastAsia="Calibri" w:hAnsi="Arial" w:cs="Arial"/>
          <w:sz w:val="24"/>
          <w:szCs w:val="24"/>
        </w:rPr>
      </w:pPr>
      <w:r>
        <w:rPr>
          <w:rFonts w:ascii="Arial" w:eastAsia="Calibri" w:hAnsi="Arial" w:cs="Arial"/>
          <w:sz w:val="24"/>
          <w:szCs w:val="24"/>
        </w:rPr>
        <w:t>The fire was beginning to extend into Exposure Delta 1 through gaps between the top of the separation wall and the roof tiles. The above actions of firefighters stopped this fire spread from occurring, protecting Exposure Delta 1 and the remainder of the complex.</w:t>
      </w:r>
    </w:p>
    <w:p w14:paraId="4803C020" w14:textId="77777777" w:rsidR="00356C47" w:rsidRDefault="00356C47" w:rsidP="00356C47">
      <w:pPr>
        <w:spacing w:after="0"/>
        <w:rPr>
          <w:rFonts w:ascii="Arial" w:eastAsia="Calibri" w:hAnsi="Arial" w:cs="Arial"/>
          <w:sz w:val="24"/>
          <w:szCs w:val="24"/>
        </w:rPr>
      </w:pPr>
    </w:p>
    <w:p w14:paraId="52EE6A09" w14:textId="77777777" w:rsidR="00356C47" w:rsidRPr="00140308" w:rsidRDefault="00356C47" w:rsidP="00356C47">
      <w:pPr>
        <w:spacing w:after="0"/>
        <w:rPr>
          <w:rFonts w:ascii="Arial" w:hAnsi="Arial" w:cs="Arial"/>
          <w:b/>
          <w:bCs/>
          <w:sz w:val="24"/>
          <w:szCs w:val="24"/>
        </w:rPr>
      </w:pPr>
      <w:r w:rsidRPr="00140308">
        <w:rPr>
          <w:rFonts w:ascii="Arial" w:hAnsi="Arial" w:cs="Arial"/>
          <w:b/>
          <w:bCs/>
          <w:sz w:val="24"/>
          <w:szCs w:val="24"/>
        </w:rPr>
        <w:t xml:space="preserve">Response Increased to Structure Fire </w:t>
      </w:r>
      <w:r>
        <w:rPr>
          <w:rFonts w:ascii="Arial" w:hAnsi="Arial" w:cs="Arial"/>
          <w:b/>
          <w:bCs/>
          <w:sz w:val="24"/>
          <w:szCs w:val="24"/>
        </w:rPr>
        <w:t>3</w:t>
      </w:r>
      <w:r w:rsidRPr="006A58F4">
        <w:rPr>
          <w:rFonts w:ascii="Arial" w:hAnsi="Arial" w:cs="Arial"/>
          <w:b/>
          <w:bCs/>
          <w:sz w:val="24"/>
          <w:szCs w:val="24"/>
          <w:vertAlign w:val="superscript"/>
        </w:rPr>
        <w:t>rd</w:t>
      </w:r>
      <w:r>
        <w:rPr>
          <w:rFonts w:ascii="Arial" w:hAnsi="Arial" w:cs="Arial"/>
          <w:b/>
          <w:bCs/>
          <w:sz w:val="24"/>
          <w:szCs w:val="24"/>
        </w:rPr>
        <w:t xml:space="preserve"> </w:t>
      </w:r>
      <w:r w:rsidRPr="00140308">
        <w:rPr>
          <w:rFonts w:ascii="Arial" w:hAnsi="Arial" w:cs="Arial"/>
          <w:b/>
          <w:bCs/>
          <w:sz w:val="24"/>
          <w:szCs w:val="24"/>
        </w:rPr>
        <w:t>Alarm:</w:t>
      </w:r>
    </w:p>
    <w:p w14:paraId="1F66B004" w14:textId="77777777" w:rsidR="00356C47" w:rsidRDefault="00356C47" w:rsidP="00356C47">
      <w:pPr>
        <w:spacing w:after="0"/>
        <w:rPr>
          <w:rFonts w:ascii="Arial" w:hAnsi="Arial" w:cs="Arial"/>
          <w:sz w:val="24"/>
          <w:szCs w:val="24"/>
        </w:rPr>
      </w:pPr>
    </w:p>
    <w:p w14:paraId="417B4DA3" w14:textId="77777777" w:rsidR="00356C47" w:rsidRDefault="00356C47" w:rsidP="00356C47">
      <w:pPr>
        <w:spacing w:after="0"/>
        <w:rPr>
          <w:rFonts w:ascii="Arial" w:hAnsi="Arial" w:cs="Arial"/>
          <w:sz w:val="24"/>
          <w:szCs w:val="24"/>
        </w:rPr>
      </w:pPr>
      <w:r>
        <w:rPr>
          <w:rFonts w:ascii="Arial" w:hAnsi="Arial" w:cs="Arial"/>
          <w:sz w:val="24"/>
          <w:szCs w:val="24"/>
        </w:rPr>
        <w:t>Duty Commander MW1 Inspector Kernin Lambert arrived on scene and observed the townhouse was fully involved in fire, conditions were intensifying and heavy smoke was venting under pressure from the roof exposure Delta 1, indicating the fire was continuing to spread, placing Exposure Delta 1 in imminent danger. At 0714 hours Duty Commander West increased the response to a Structure Fire 3</w:t>
      </w:r>
      <w:r w:rsidRPr="00552134">
        <w:rPr>
          <w:rFonts w:ascii="Arial" w:hAnsi="Arial" w:cs="Arial"/>
          <w:sz w:val="24"/>
          <w:szCs w:val="24"/>
          <w:vertAlign w:val="superscript"/>
        </w:rPr>
        <w:t>rd</w:t>
      </w:r>
      <w:r>
        <w:rPr>
          <w:rFonts w:ascii="Arial" w:hAnsi="Arial" w:cs="Arial"/>
          <w:sz w:val="24"/>
          <w:szCs w:val="24"/>
        </w:rPr>
        <w:t xml:space="preserve"> Alarm to ensure there were sufficient resources to stop the fire spreading and establish fire control.</w:t>
      </w:r>
    </w:p>
    <w:p w14:paraId="325E4B4B" w14:textId="77777777" w:rsidR="00356C47" w:rsidRDefault="00356C47" w:rsidP="00356C47">
      <w:pPr>
        <w:spacing w:after="0"/>
        <w:rPr>
          <w:rFonts w:ascii="Arial" w:hAnsi="Arial" w:cs="Arial"/>
          <w:sz w:val="24"/>
          <w:szCs w:val="24"/>
        </w:rPr>
      </w:pPr>
    </w:p>
    <w:p w14:paraId="667B575B" w14:textId="77777777" w:rsidR="00356C47" w:rsidRPr="00655891" w:rsidRDefault="00356C47" w:rsidP="00356C47">
      <w:pPr>
        <w:spacing w:after="0"/>
        <w:rPr>
          <w:rFonts w:ascii="Arial" w:hAnsi="Arial" w:cs="Arial"/>
          <w:b/>
          <w:bCs/>
          <w:sz w:val="24"/>
          <w:szCs w:val="24"/>
        </w:rPr>
      </w:pPr>
      <w:r w:rsidRPr="00655891">
        <w:rPr>
          <w:rFonts w:ascii="Arial" w:hAnsi="Arial" w:cs="Arial"/>
          <w:b/>
          <w:bCs/>
          <w:sz w:val="24"/>
          <w:szCs w:val="24"/>
        </w:rPr>
        <w:t>Transfer of Command:</w:t>
      </w:r>
    </w:p>
    <w:p w14:paraId="24D33978" w14:textId="77777777" w:rsidR="00356C47" w:rsidRDefault="00356C47" w:rsidP="00356C47">
      <w:pPr>
        <w:spacing w:after="0"/>
        <w:rPr>
          <w:rFonts w:ascii="Arial" w:hAnsi="Arial" w:cs="Arial"/>
          <w:sz w:val="24"/>
          <w:szCs w:val="24"/>
        </w:rPr>
      </w:pPr>
    </w:p>
    <w:p w14:paraId="56506A4A" w14:textId="77777777" w:rsidR="00356C47" w:rsidRDefault="00356C47" w:rsidP="00356C47">
      <w:pPr>
        <w:spacing w:after="0"/>
        <w:rPr>
          <w:rFonts w:ascii="Arial" w:hAnsi="Arial" w:cs="Arial"/>
          <w:sz w:val="24"/>
          <w:szCs w:val="24"/>
        </w:rPr>
      </w:pPr>
      <w:r>
        <w:rPr>
          <w:rFonts w:ascii="Arial" w:hAnsi="Arial" w:cs="Arial"/>
          <w:sz w:val="24"/>
          <w:szCs w:val="24"/>
        </w:rPr>
        <w:t xml:space="preserve">Duty Commander West arrived on scene and following a handover briefing with S.O. </w:t>
      </w:r>
      <w:proofErr w:type="spellStart"/>
      <w:r>
        <w:rPr>
          <w:rFonts w:ascii="Arial" w:hAnsi="Arial" w:cs="Arial"/>
          <w:sz w:val="24"/>
          <w:szCs w:val="24"/>
        </w:rPr>
        <w:t>Hensby</w:t>
      </w:r>
      <w:proofErr w:type="spellEnd"/>
      <w:r>
        <w:rPr>
          <w:rFonts w:ascii="Arial" w:hAnsi="Arial" w:cs="Arial"/>
          <w:sz w:val="24"/>
          <w:szCs w:val="24"/>
        </w:rPr>
        <w:t xml:space="preserve">, command was transferred to Duty Commander West and S.O. </w:t>
      </w:r>
      <w:proofErr w:type="spellStart"/>
      <w:r>
        <w:rPr>
          <w:rFonts w:ascii="Arial" w:hAnsi="Arial" w:cs="Arial"/>
          <w:sz w:val="24"/>
          <w:szCs w:val="24"/>
        </w:rPr>
        <w:t>Hensby</w:t>
      </w:r>
      <w:proofErr w:type="spellEnd"/>
      <w:r>
        <w:rPr>
          <w:rFonts w:ascii="Arial" w:hAnsi="Arial" w:cs="Arial"/>
          <w:sz w:val="24"/>
          <w:szCs w:val="24"/>
        </w:rPr>
        <w:t xml:space="preserve"> appointed Operations Officer. The Incident Command Point was established at the Duty Commander vehicle. </w:t>
      </w:r>
    </w:p>
    <w:p w14:paraId="660A6D7A" w14:textId="77777777" w:rsidR="00356C47" w:rsidRDefault="00356C47" w:rsidP="00356C47">
      <w:pPr>
        <w:spacing w:after="0"/>
        <w:rPr>
          <w:rFonts w:ascii="Arial" w:hAnsi="Arial" w:cs="Arial"/>
          <w:sz w:val="24"/>
          <w:szCs w:val="24"/>
        </w:rPr>
      </w:pPr>
    </w:p>
    <w:p w14:paraId="3916BDEF" w14:textId="77777777" w:rsidR="00356C47" w:rsidRDefault="00356C47" w:rsidP="00356C47">
      <w:pPr>
        <w:spacing w:after="0"/>
        <w:rPr>
          <w:rFonts w:ascii="Arial" w:hAnsi="Arial" w:cs="Arial"/>
          <w:sz w:val="24"/>
          <w:szCs w:val="24"/>
        </w:rPr>
      </w:pPr>
      <w:r>
        <w:rPr>
          <w:rFonts w:ascii="Arial" w:hAnsi="Arial" w:cs="Arial"/>
          <w:sz w:val="24"/>
          <w:szCs w:val="24"/>
        </w:rPr>
        <w:t xml:space="preserve">Pumper 43, under the command of S.O. Brad McWilliams, arrived on scene and firefighters were tasked to commence attacking the fire from the Charlie side. Pumper 43 firefighters laid a 38 mm line from Rescue Pumper 63 to the Charlie Side of the main fire occupancy and commenced to attack fire venting through breached windows of levels one and two of the involved </w:t>
      </w:r>
      <w:proofErr w:type="gramStart"/>
      <w:r>
        <w:rPr>
          <w:rFonts w:ascii="Arial" w:hAnsi="Arial" w:cs="Arial"/>
          <w:sz w:val="24"/>
          <w:szCs w:val="24"/>
        </w:rPr>
        <w:t>townhouse</w:t>
      </w:r>
      <w:proofErr w:type="gramEnd"/>
      <w:r>
        <w:rPr>
          <w:rFonts w:ascii="Arial" w:hAnsi="Arial" w:cs="Arial"/>
          <w:sz w:val="24"/>
          <w:szCs w:val="24"/>
        </w:rPr>
        <w:t>. At 0720 hours the I.C. sent the following strategic CAN report:</w:t>
      </w:r>
    </w:p>
    <w:p w14:paraId="388140C8" w14:textId="77777777" w:rsidR="00356C47" w:rsidRDefault="00356C47" w:rsidP="00356C47">
      <w:pPr>
        <w:spacing w:after="0"/>
        <w:rPr>
          <w:rFonts w:ascii="Arial" w:hAnsi="Arial" w:cs="Arial"/>
          <w:sz w:val="24"/>
          <w:szCs w:val="24"/>
        </w:rPr>
      </w:pPr>
    </w:p>
    <w:p w14:paraId="519F1305" w14:textId="77777777" w:rsidR="00356C47" w:rsidRPr="00376984" w:rsidRDefault="00356C47" w:rsidP="00356C47">
      <w:pPr>
        <w:spacing w:after="0"/>
        <w:rPr>
          <w:rFonts w:ascii="Arial" w:hAnsi="Arial" w:cs="Arial"/>
          <w:b/>
          <w:bCs/>
          <w:color w:val="0070C0"/>
          <w:sz w:val="24"/>
          <w:szCs w:val="24"/>
        </w:rPr>
      </w:pPr>
      <w:r w:rsidRPr="00376984">
        <w:rPr>
          <w:rFonts w:ascii="Arial" w:hAnsi="Arial" w:cs="Arial"/>
          <w:b/>
          <w:bCs/>
          <w:color w:val="0070C0"/>
          <w:sz w:val="24"/>
          <w:szCs w:val="24"/>
        </w:rPr>
        <w:t>“FIRECOMS DUTY COMMANDER WEST, DOONSIDE COMMAND BLUE. WE HAVE A FIRE INVOLVING A</w:t>
      </w:r>
      <w:r>
        <w:rPr>
          <w:rFonts w:ascii="Arial" w:hAnsi="Arial" w:cs="Arial"/>
          <w:b/>
          <w:bCs/>
          <w:color w:val="0070C0"/>
          <w:sz w:val="24"/>
          <w:szCs w:val="24"/>
        </w:rPr>
        <w:t xml:space="preserve"> </w:t>
      </w:r>
      <w:r w:rsidRPr="00376984">
        <w:rPr>
          <w:rFonts w:ascii="Arial" w:hAnsi="Arial" w:cs="Arial"/>
          <w:b/>
          <w:bCs/>
          <w:color w:val="0070C0"/>
          <w:sz w:val="24"/>
          <w:szCs w:val="24"/>
        </w:rPr>
        <w:t>ROW OF SIX TWO-LEVEL TOWNHOUSES. NUMBER 12 IS TOTALLY INVOLVED IN FIRE. SMOKE IS VENTING FROM THE ROOF OF EXPOSURE DELTA 1, NUMBER 13. WE ARE OPERATING IN THE DEFENSIVE STR</w:t>
      </w:r>
      <w:r>
        <w:rPr>
          <w:rFonts w:ascii="Arial" w:hAnsi="Arial" w:cs="Arial"/>
          <w:b/>
          <w:bCs/>
          <w:color w:val="0070C0"/>
          <w:sz w:val="24"/>
          <w:szCs w:val="24"/>
        </w:rPr>
        <w:t>A</w:t>
      </w:r>
      <w:r w:rsidRPr="00376984">
        <w:rPr>
          <w:rFonts w:ascii="Arial" w:hAnsi="Arial" w:cs="Arial"/>
          <w:b/>
          <w:bCs/>
          <w:color w:val="0070C0"/>
          <w:sz w:val="24"/>
          <w:szCs w:val="24"/>
        </w:rPr>
        <w:t>TEGY ON NUMBER 12 WITH TWO 38 MM LINES AND ARE IN THE OFFENSIVE STRA</w:t>
      </w:r>
      <w:r>
        <w:rPr>
          <w:rFonts w:ascii="Arial" w:hAnsi="Arial" w:cs="Arial"/>
          <w:b/>
          <w:bCs/>
          <w:color w:val="0070C0"/>
          <w:sz w:val="24"/>
          <w:szCs w:val="24"/>
        </w:rPr>
        <w:t>TE</w:t>
      </w:r>
      <w:r w:rsidRPr="00376984">
        <w:rPr>
          <w:rFonts w:ascii="Arial" w:hAnsi="Arial" w:cs="Arial"/>
          <w:b/>
          <w:bCs/>
          <w:color w:val="0070C0"/>
          <w:sz w:val="24"/>
          <w:szCs w:val="24"/>
        </w:rPr>
        <w:t>GY WITHIN NUMBER 13 OPERATING ONE 38 MM LINE. WE ARE PREPARING TO PLACE AERIAL PUMPER 97 IN OPERATION. WE WILL MAINTAIN THE 3</w:t>
      </w:r>
      <w:r w:rsidRPr="00376984">
        <w:rPr>
          <w:rFonts w:ascii="Arial" w:hAnsi="Arial" w:cs="Arial"/>
          <w:b/>
          <w:bCs/>
          <w:color w:val="0070C0"/>
          <w:sz w:val="24"/>
          <w:szCs w:val="24"/>
          <w:vertAlign w:val="superscript"/>
        </w:rPr>
        <w:t>RD</w:t>
      </w:r>
      <w:r w:rsidRPr="00376984">
        <w:rPr>
          <w:rFonts w:ascii="Arial" w:hAnsi="Arial" w:cs="Arial"/>
          <w:b/>
          <w:bCs/>
          <w:color w:val="0070C0"/>
          <w:sz w:val="24"/>
          <w:szCs w:val="24"/>
        </w:rPr>
        <w:t xml:space="preserve"> ALARM UNTIL WE HAVE CONTAINED THE FIRE. STAGING AREA IS LOCATED ON HELIOS CRESCENT TO THE WEST OF THE ENTRANCE TO BELUS WAY</w:t>
      </w:r>
      <w:r>
        <w:rPr>
          <w:rFonts w:ascii="Arial" w:hAnsi="Arial" w:cs="Arial"/>
          <w:b/>
          <w:bCs/>
          <w:color w:val="0070C0"/>
          <w:sz w:val="24"/>
          <w:szCs w:val="24"/>
        </w:rPr>
        <w:t xml:space="preserve">, </w:t>
      </w:r>
      <w:r w:rsidRPr="00376984">
        <w:rPr>
          <w:rFonts w:ascii="Arial" w:hAnsi="Arial" w:cs="Arial"/>
          <w:b/>
          <w:bCs/>
          <w:color w:val="0070C0"/>
          <w:sz w:val="24"/>
          <w:szCs w:val="24"/>
        </w:rPr>
        <w:t xml:space="preserve">OVER.”   </w:t>
      </w:r>
    </w:p>
    <w:p w14:paraId="5EA982E7" w14:textId="77777777" w:rsidR="00356C47" w:rsidRDefault="00356C47" w:rsidP="00356C47">
      <w:pPr>
        <w:spacing w:after="0"/>
        <w:rPr>
          <w:rFonts w:ascii="Arial" w:hAnsi="Arial" w:cs="Arial"/>
          <w:sz w:val="24"/>
          <w:szCs w:val="24"/>
        </w:rPr>
      </w:pPr>
    </w:p>
    <w:p w14:paraId="280FBAD3" w14:textId="77777777" w:rsidR="00356C47" w:rsidRPr="001B16C4" w:rsidRDefault="00356C47" w:rsidP="00356C47">
      <w:pPr>
        <w:spacing w:after="0"/>
        <w:rPr>
          <w:rFonts w:ascii="Arial" w:hAnsi="Arial" w:cs="Arial"/>
          <w:b/>
          <w:bCs/>
          <w:sz w:val="24"/>
          <w:szCs w:val="24"/>
        </w:rPr>
      </w:pPr>
      <w:r w:rsidRPr="001B16C4">
        <w:rPr>
          <w:rFonts w:ascii="Arial" w:hAnsi="Arial" w:cs="Arial"/>
          <w:b/>
          <w:bCs/>
          <w:sz w:val="24"/>
          <w:szCs w:val="24"/>
        </w:rPr>
        <w:lastRenderedPageBreak/>
        <w:t>Preparations for Aerial Attack:</w:t>
      </w:r>
    </w:p>
    <w:p w14:paraId="7E7F017F" w14:textId="77777777" w:rsidR="00356C47" w:rsidRDefault="00356C47" w:rsidP="00356C47">
      <w:pPr>
        <w:spacing w:after="0"/>
        <w:rPr>
          <w:rFonts w:ascii="Arial" w:hAnsi="Arial" w:cs="Arial"/>
          <w:sz w:val="24"/>
          <w:szCs w:val="24"/>
        </w:rPr>
      </w:pPr>
    </w:p>
    <w:p w14:paraId="696964F6" w14:textId="77777777" w:rsidR="00356C47" w:rsidRDefault="00356C47" w:rsidP="00356C47">
      <w:pPr>
        <w:spacing w:after="0"/>
        <w:rPr>
          <w:rFonts w:ascii="Arial" w:hAnsi="Arial" w:cs="Arial"/>
          <w:sz w:val="24"/>
          <w:szCs w:val="24"/>
        </w:rPr>
      </w:pPr>
      <w:r>
        <w:rPr>
          <w:rFonts w:ascii="Arial" w:hAnsi="Arial" w:cs="Arial"/>
          <w:sz w:val="24"/>
          <w:szCs w:val="24"/>
        </w:rPr>
        <w:t xml:space="preserve">Realising the fire was continuing to increase in intensity, the I.C. directed Aerial Pumper 97 to come onto the fireground, position at the front of the fire building and go into operation. The I.C. passed a message for the next arriving appliance to locate a hydrant on Helios Crescent and lay supply lines to Aerial Pumper 97. Hazmat Pumper 77 under the command of S.O. Andrew </w:t>
      </w:r>
      <w:proofErr w:type="spellStart"/>
      <w:r>
        <w:rPr>
          <w:rFonts w:ascii="Arial" w:hAnsi="Arial" w:cs="Arial"/>
          <w:sz w:val="24"/>
          <w:szCs w:val="24"/>
        </w:rPr>
        <w:t>Tonkih</w:t>
      </w:r>
      <w:proofErr w:type="spellEnd"/>
      <w:r>
        <w:rPr>
          <w:rFonts w:ascii="Arial" w:hAnsi="Arial" w:cs="Arial"/>
          <w:sz w:val="24"/>
          <w:szCs w:val="24"/>
        </w:rPr>
        <w:t xml:space="preserve"> were arriving on scene when firefighters overheard the message from the I.C. and began to locate a hydrant and lay twin 70 mm lines from the hydrant to Aerial Pumper 97. S.O. </w:t>
      </w:r>
      <w:proofErr w:type="spellStart"/>
      <w:r>
        <w:rPr>
          <w:rFonts w:ascii="Arial" w:hAnsi="Arial" w:cs="Arial"/>
          <w:sz w:val="24"/>
          <w:szCs w:val="24"/>
        </w:rPr>
        <w:t>Tonkih</w:t>
      </w:r>
      <w:proofErr w:type="spellEnd"/>
      <w:r>
        <w:rPr>
          <w:rFonts w:ascii="Arial" w:hAnsi="Arial" w:cs="Arial"/>
          <w:sz w:val="24"/>
          <w:szCs w:val="24"/>
        </w:rPr>
        <w:t xml:space="preserve"> was appointed Delta Commander and the crew of Hazmat Pumper 77 were tasked as the fireground On-Deck crew.   </w:t>
      </w:r>
    </w:p>
    <w:p w14:paraId="0B532D14" w14:textId="77777777" w:rsidR="00356C47" w:rsidRDefault="00356C47" w:rsidP="00356C47">
      <w:pPr>
        <w:spacing w:after="0"/>
        <w:rPr>
          <w:rFonts w:ascii="Arial" w:hAnsi="Arial" w:cs="Arial"/>
          <w:sz w:val="24"/>
          <w:szCs w:val="24"/>
        </w:rPr>
      </w:pPr>
    </w:p>
    <w:p w14:paraId="10F50779" w14:textId="77777777" w:rsidR="00356C47" w:rsidRPr="00146B7F" w:rsidRDefault="00356C47" w:rsidP="00356C47">
      <w:pPr>
        <w:spacing w:after="0"/>
        <w:rPr>
          <w:rFonts w:ascii="Arial" w:hAnsi="Arial" w:cs="Arial"/>
          <w:b/>
          <w:bCs/>
          <w:sz w:val="24"/>
          <w:szCs w:val="24"/>
        </w:rPr>
      </w:pPr>
      <w:r w:rsidRPr="00146B7F">
        <w:rPr>
          <w:rFonts w:ascii="Arial" w:hAnsi="Arial" w:cs="Arial"/>
          <w:b/>
          <w:bCs/>
          <w:sz w:val="24"/>
          <w:szCs w:val="24"/>
        </w:rPr>
        <w:t>Electricity Unable to be Switched Off:</w:t>
      </w:r>
    </w:p>
    <w:p w14:paraId="232C7112" w14:textId="77777777" w:rsidR="00356C47" w:rsidRDefault="00356C47" w:rsidP="00356C47">
      <w:pPr>
        <w:spacing w:after="0"/>
        <w:rPr>
          <w:rFonts w:ascii="Arial" w:hAnsi="Arial" w:cs="Arial"/>
          <w:sz w:val="24"/>
          <w:szCs w:val="24"/>
        </w:rPr>
      </w:pPr>
    </w:p>
    <w:p w14:paraId="7AFA7748" w14:textId="77777777" w:rsidR="00356C47" w:rsidRDefault="00356C47" w:rsidP="00356C47">
      <w:pPr>
        <w:spacing w:after="0"/>
        <w:rPr>
          <w:rFonts w:ascii="Arial" w:hAnsi="Arial" w:cs="Arial"/>
          <w:sz w:val="24"/>
          <w:szCs w:val="24"/>
        </w:rPr>
      </w:pPr>
      <w:r>
        <w:rPr>
          <w:rFonts w:ascii="Arial" w:hAnsi="Arial" w:cs="Arial"/>
          <w:sz w:val="24"/>
          <w:szCs w:val="24"/>
        </w:rPr>
        <w:t xml:space="preserve">The electricity distribution board for the main fire occupancy was located within the entranceway to the Townhouse, was being heavily impacted by fire and inaccessible to firefighters. Shortly after firefighters arrived on scene, loud arcing could be heard coming from the vicinity of the electricity distribution board. The I.C. sent a message requesting the urgent attendance of the electricity authority, reporting the electricity distribution board was being impacted by fire and could not be switched off. All firefighters were warned via a general fireground broadcast of this hazard. Electricity to Exposure Delta 1 was switched off at the electricity distribution board.   </w:t>
      </w:r>
    </w:p>
    <w:p w14:paraId="75BF0AC0" w14:textId="77777777" w:rsidR="00356C47" w:rsidRDefault="00356C47" w:rsidP="00356C47">
      <w:pPr>
        <w:spacing w:after="0"/>
        <w:rPr>
          <w:rFonts w:ascii="Arial" w:hAnsi="Arial" w:cs="Arial"/>
          <w:sz w:val="24"/>
          <w:szCs w:val="24"/>
        </w:rPr>
      </w:pPr>
    </w:p>
    <w:p w14:paraId="3D0C62DC" w14:textId="77777777" w:rsidR="00356C47" w:rsidRPr="00655891" w:rsidRDefault="00356C47" w:rsidP="00356C47">
      <w:pPr>
        <w:spacing w:after="0"/>
        <w:rPr>
          <w:rFonts w:ascii="Arial" w:hAnsi="Arial" w:cs="Arial"/>
          <w:b/>
          <w:bCs/>
          <w:sz w:val="24"/>
          <w:szCs w:val="24"/>
        </w:rPr>
      </w:pPr>
      <w:r w:rsidRPr="00655891">
        <w:rPr>
          <w:rFonts w:ascii="Arial" w:hAnsi="Arial" w:cs="Arial"/>
          <w:b/>
          <w:bCs/>
          <w:sz w:val="24"/>
          <w:szCs w:val="24"/>
        </w:rPr>
        <w:t>Aerial Appliance Placed in Operation:</w:t>
      </w:r>
    </w:p>
    <w:p w14:paraId="1F39562F" w14:textId="77777777" w:rsidR="00356C47" w:rsidRDefault="00356C47" w:rsidP="00356C47">
      <w:pPr>
        <w:spacing w:after="0"/>
        <w:rPr>
          <w:rFonts w:ascii="Arial" w:hAnsi="Arial" w:cs="Arial"/>
          <w:sz w:val="24"/>
          <w:szCs w:val="24"/>
        </w:rPr>
      </w:pPr>
    </w:p>
    <w:p w14:paraId="75AC0EC1" w14:textId="77777777" w:rsidR="00356C47" w:rsidRDefault="00356C47" w:rsidP="00356C47">
      <w:pPr>
        <w:spacing w:after="0"/>
        <w:rPr>
          <w:rFonts w:ascii="Arial" w:hAnsi="Arial" w:cs="Arial"/>
          <w:sz w:val="24"/>
          <w:szCs w:val="24"/>
        </w:rPr>
      </w:pPr>
      <w:r>
        <w:rPr>
          <w:rFonts w:ascii="Arial" w:hAnsi="Arial" w:cs="Arial"/>
          <w:sz w:val="24"/>
          <w:szCs w:val="24"/>
        </w:rPr>
        <w:t>Firefighters were now attacking the from Alpha, Charlie and Delta sides. The Bravo side of the main fire occupancy consisted of a windowless brick wall preventing access of firefighting streams and no operations were being undertaken from this side of the main fire occupancy. Fire began to break through the roof and large flames began to vent at least 10 metres above the roof line. Exposure Delta 1 remained in danger due to the high levels of heat being produced by the venting flames. Water supply had been secured to Aerial Pumper 97 and the aerial boom was elevated and extended ready to commence operation. The aerial operator was instructed to direct the aerial stream through the breached roof and to cool the wall adjoining Exposure Delta 1. All firefighters were informed the aerial was about to be placed in operation. No firefighters were operating in zones that could have been impacted by the aerial steam. Aerial operations commenced, producing an almost immediate effect, significantly reducing fire intensity. This operation allowed fire control to be rapidly established and ensured protection of the threatened Exposure Delta 1, enabling the I.C. to reduce the response from a 3</w:t>
      </w:r>
      <w:r w:rsidRPr="00521661">
        <w:rPr>
          <w:rFonts w:ascii="Arial" w:hAnsi="Arial" w:cs="Arial"/>
          <w:sz w:val="24"/>
          <w:szCs w:val="24"/>
          <w:vertAlign w:val="superscript"/>
        </w:rPr>
        <w:t>rd</w:t>
      </w:r>
      <w:r>
        <w:rPr>
          <w:rFonts w:ascii="Arial" w:hAnsi="Arial" w:cs="Arial"/>
          <w:sz w:val="24"/>
          <w:szCs w:val="24"/>
        </w:rPr>
        <w:t xml:space="preserve"> to a 2</w:t>
      </w:r>
      <w:r w:rsidRPr="00521661">
        <w:rPr>
          <w:rFonts w:ascii="Arial" w:hAnsi="Arial" w:cs="Arial"/>
          <w:sz w:val="24"/>
          <w:szCs w:val="24"/>
          <w:vertAlign w:val="superscript"/>
        </w:rPr>
        <w:t>nd</w:t>
      </w:r>
      <w:r>
        <w:rPr>
          <w:rFonts w:ascii="Arial" w:hAnsi="Arial" w:cs="Arial"/>
          <w:sz w:val="24"/>
          <w:szCs w:val="24"/>
        </w:rPr>
        <w:t xml:space="preserve"> Alarm at 0722 hours. </w:t>
      </w:r>
    </w:p>
    <w:p w14:paraId="64BEFF77" w14:textId="77777777" w:rsidR="00356C47" w:rsidRDefault="00356C47" w:rsidP="00356C47">
      <w:pPr>
        <w:spacing w:after="0"/>
        <w:rPr>
          <w:rFonts w:ascii="Arial" w:hAnsi="Arial" w:cs="Arial"/>
          <w:sz w:val="24"/>
          <w:szCs w:val="24"/>
        </w:rPr>
      </w:pPr>
    </w:p>
    <w:p w14:paraId="0E5B7417" w14:textId="77777777" w:rsidR="00356C47" w:rsidRPr="001C1B45" w:rsidRDefault="00356C47" w:rsidP="00356C47">
      <w:pPr>
        <w:spacing w:after="0"/>
        <w:rPr>
          <w:rFonts w:ascii="Arial" w:hAnsi="Arial" w:cs="Arial"/>
          <w:b/>
          <w:bCs/>
          <w:sz w:val="24"/>
          <w:szCs w:val="24"/>
        </w:rPr>
      </w:pPr>
      <w:r w:rsidRPr="001C1B45">
        <w:rPr>
          <w:rFonts w:ascii="Arial" w:hAnsi="Arial" w:cs="Arial"/>
          <w:b/>
          <w:bCs/>
          <w:sz w:val="24"/>
          <w:szCs w:val="24"/>
        </w:rPr>
        <w:t>Firefighter Decontamination and Rehabilitation:</w:t>
      </w:r>
    </w:p>
    <w:p w14:paraId="6581537F" w14:textId="77777777" w:rsidR="00356C47" w:rsidRDefault="00356C47" w:rsidP="00356C47">
      <w:pPr>
        <w:spacing w:after="0"/>
        <w:rPr>
          <w:rFonts w:ascii="Arial" w:hAnsi="Arial" w:cs="Arial"/>
          <w:sz w:val="24"/>
          <w:szCs w:val="24"/>
        </w:rPr>
      </w:pPr>
    </w:p>
    <w:p w14:paraId="2D6D115F" w14:textId="77777777" w:rsidR="00356C47" w:rsidRDefault="00356C47" w:rsidP="00356C47">
      <w:pPr>
        <w:spacing w:after="0"/>
        <w:rPr>
          <w:rFonts w:ascii="Arial" w:hAnsi="Arial" w:cs="Arial"/>
          <w:sz w:val="24"/>
          <w:szCs w:val="24"/>
        </w:rPr>
      </w:pPr>
      <w:r>
        <w:rPr>
          <w:rFonts w:ascii="Arial" w:hAnsi="Arial" w:cs="Arial"/>
          <w:sz w:val="24"/>
          <w:szCs w:val="24"/>
        </w:rPr>
        <w:t xml:space="preserve">CAFS Pumper 32 under the command of S.O. Cliff Van Eck were tasked with stablishing firefighter decontamination. A decontamination zone was established at the entrance to the main fire occupancy. A firefighter rehabilitation area was established beyond the decontamination zone. </w:t>
      </w:r>
    </w:p>
    <w:p w14:paraId="4C402202" w14:textId="77777777" w:rsidR="00356C47" w:rsidRDefault="00356C47" w:rsidP="00356C47">
      <w:pPr>
        <w:spacing w:after="0"/>
        <w:rPr>
          <w:rFonts w:ascii="Arial" w:hAnsi="Arial" w:cs="Arial"/>
          <w:sz w:val="24"/>
          <w:szCs w:val="24"/>
        </w:rPr>
      </w:pPr>
    </w:p>
    <w:p w14:paraId="53657EEB" w14:textId="77777777" w:rsidR="00356C47" w:rsidRDefault="00356C47" w:rsidP="00356C47">
      <w:pPr>
        <w:spacing w:after="0"/>
        <w:rPr>
          <w:rFonts w:ascii="Arial" w:hAnsi="Arial" w:cs="Arial"/>
          <w:b/>
          <w:bCs/>
          <w:sz w:val="24"/>
          <w:szCs w:val="24"/>
        </w:rPr>
      </w:pPr>
    </w:p>
    <w:p w14:paraId="77C2CF31" w14:textId="77777777" w:rsidR="00356C47" w:rsidRDefault="00356C47" w:rsidP="00356C47">
      <w:pPr>
        <w:spacing w:after="0"/>
        <w:rPr>
          <w:rFonts w:ascii="Arial" w:hAnsi="Arial" w:cs="Arial"/>
          <w:b/>
          <w:bCs/>
          <w:sz w:val="24"/>
          <w:szCs w:val="24"/>
        </w:rPr>
      </w:pPr>
    </w:p>
    <w:p w14:paraId="07937221" w14:textId="77777777" w:rsidR="00356C47" w:rsidRPr="00D17CA8" w:rsidRDefault="00356C47" w:rsidP="00356C47">
      <w:pPr>
        <w:spacing w:after="0"/>
        <w:rPr>
          <w:rFonts w:ascii="Arial" w:hAnsi="Arial" w:cs="Arial"/>
          <w:b/>
          <w:bCs/>
          <w:sz w:val="24"/>
          <w:szCs w:val="24"/>
        </w:rPr>
      </w:pPr>
      <w:r w:rsidRPr="00D17CA8">
        <w:rPr>
          <w:rFonts w:ascii="Arial" w:hAnsi="Arial" w:cs="Arial"/>
          <w:b/>
          <w:bCs/>
          <w:sz w:val="24"/>
          <w:szCs w:val="24"/>
        </w:rPr>
        <w:lastRenderedPageBreak/>
        <w:t>Pets Safely Located:</w:t>
      </w:r>
    </w:p>
    <w:p w14:paraId="3E8E220C" w14:textId="77777777" w:rsidR="00356C47" w:rsidRDefault="00356C47" w:rsidP="00356C47">
      <w:pPr>
        <w:spacing w:after="0"/>
        <w:rPr>
          <w:rFonts w:ascii="Arial" w:hAnsi="Arial" w:cs="Arial"/>
          <w:sz w:val="24"/>
          <w:szCs w:val="24"/>
        </w:rPr>
      </w:pPr>
    </w:p>
    <w:p w14:paraId="6DBCF9D4" w14:textId="77777777" w:rsidR="00356C47" w:rsidRDefault="00356C47" w:rsidP="00356C47">
      <w:pPr>
        <w:spacing w:after="0"/>
        <w:rPr>
          <w:rFonts w:ascii="Arial" w:hAnsi="Arial" w:cs="Arial"/>
          <w:sz w:val="24"/>
          <w:szCs w:val="24"/>
        </w:rPr>
      </w:pPr>
      <w:r>
        <w:rPr>
          <w:rFonts w:ascii="Arial" w:eastAsia="Calibri" w:hAnsi="Arial" w:cs="Arial"/>
          <w:sz w:val="24"/>
          <w:szCs w:val="24"/>
        </w:rPr>
        <w:t xml:space="preserve">The occupants of Exposure Delta 1 reported a number of pets were located within their townhouse. Firefighters conducted a search of Exposure Delta 1 and located a number of cats and kittens, in rooms where the air was clear. A decision was made to keep the pets within the townhouse, to avoid unnecessarily distressing them and because they were no longer at risk.   </w:t>
      </w:r>
    </w:p>
    <w:p w14:paraId="05C92132" w14:textId="77777777" w:rsidR="00356C47" w:rsidRDefault="00356C47" w:rsidP="00356C47">
      <w:pPr>
        <w:spacing w:after="0"/>
        <w:rPr>
          <w:rFonts w:ascii="Arial" w:hAnsi="Arial" w:cs="Arial"/>
          <w:sz w:val="24"/>
          <w:szCs w:val="24"/>
        </w:rPr>
      </w:pPr>
    </w:p>
    <w:p w14:paraId="100B334A" w14:textId="77777777" w:rsidR="00356C47" w:rsidRPr="00D17CA8" w:rsidRDefault="00356C47" w:rsidP="00356C47">
      <w:pPr>
        <w:spacing w:after="0"/>
        <w:rPr>
          <w:rFonts w:ascii="Arial" w:hAnsi="Arial" w:cs="Arial"/>
          <w:b/>
          <w:bCs/>
          <w:sz w:val="24"/>
          <w:szCs w:val="24"/>
        </w:rPr>
      </w:pPr>
      <w:r w:rsidRPr="00D17CA8">
        <w:rPr>
          <w:rFonts w:ascii="Arial" w:hAnsi="Arial" w:cs="Arial"/>
          <w:b/>
          <w:bCs/>
          <w:sz w:val="24"/>
          <w:szCs w:val="24"/>
        </w:rPr>
        <w:t>Collapse Zone Established:</w:t>
      </w:r>
    </w:p>
    <w:p w14:paraId="18BB533C" w14:textId="77777777" w:rsidR="00356C47" w:rsidRDefault="00356C47" w:rsidP="00356C47">
      <w:pPr>
        <w:spacing w:after="0"/>
        <w:rPr>
          <w:rFonts w:ascii="Arial" w:hAnsi="Arial" w:cs="Arial"/>
          <w:sz w:val="24"/>
          <w:szCs w:val="24"/>
        </w:rPr>
      </w:pPr>
    </w:p>
    <w:p w14:paraId="6574E4DC" w14:textId="77777777" w:rsidR="00356C47" w:rsidRDefault="00356C47" w:rsidP="00356C47">
      <w:pPr>
        <w:spacing w:after="0"/>
        <w:rPr>
          <w:rFonts w:ascii="Arial" w:hAnsi="Arial" w:cs="Arial"/>
          <w:sz w:val="24"/>
          <w:szCs w:val="24"/>
        </w:rPr>
      </w:pPr>
      <w:r>
        <w:rPr>
          <w:rFonts w:ascii="Arial" w:hAnsi="Arial" w:cs="Arial"/>
          <w:sz w:val="24"/>
          <w:szCs w:val="24"/>
        </w:rPr>
        <w:t xml:space="preserve">Charlie Sector Commander observed outward movement of the Bravo side two level brick wall. This information was relayed to the I.C. and a collapse zone established on the Bravo side of the main fire occupancy. All firefighters were informed of the collapse zone via general fireground broadcast. Fire communications were similarly informed of the establishment of the collapse zone.  </w:t>
      </w:r>
    </w:p>
    <w:p w14:paraId="507CB160" w14:textId="77777777" w:rsidR="00356C47" w:rsidRDefault="00356C47" w:rsidP="00356C47">
      <w:pPr>
        <w:spacing w:after="0"/>
        <w:rPr>
          <w:rFonts w:ascii="Arial" w:hAnsi="Arial" w:cs="Arial"/>
          <w:sz w:val="24"/>
          <w:szCs w:val="24"/>
        </w:rPr>
      </w:pPr>
    </w:p>
    <w:p w14:paraId="5AAD8777" w14:textId="77777777" w:rsidR="00356C47" w:rsidRPr="00521661" w:rsidRDefault="00356C47" w:rsidP="00356C47">
      <w:pPr>
        <w:spacing w:after="0"/>
        <w:rPr>
          <w:rFonts w:ascii="Arial" w:hAnsi="Arial" w:cs="Arial"/>
          <w:b/>
          <w:bCs/>
          <w:sz w:val="24"/>
          <w:szCs w:val="24"/>
        </w:rPr>
      </w:pPr>
      <w:r w:rsidRPr="00521661">
        <w:rPr>
          <w:rFonts w:ascii="Arial" w:hAnsi="Arial" w:cs="Arial"/>
          <w:b/>
          <w:bCs/>
          <w:sz w:val="24"/>
          <w:szCs w:val="24"/>
        </w:rPr>
        <w:t>Fire Control Established:</w:t>
      </w:r>
    </w:p>
    <w:p w14:paraId="4E32C708" w14:textId="77777777" w:rsidR="00356C47" w:rsidRDefault="00356C47" w:rsidP="00356C47">
      <w:pPr>
        <w:spacing w:after="0"/>
        <w:rPr>
          <w:rFonts w:ascii="Arial" w:hAnsi="Arial" w:cs="Arial"/>
          <w:sz w:val="24"/>
          <w:szCs w:val="24"/>
        </w:rPr>
      </w:pPr>
    </w:p>
    <w:p w14:paraId="0D0A5FD7" w14:textId="77777777" w:rsidR="00356C47" w:rsidRDefault="00356C47" w:rsidP="00356C47">
      <w:pPr>
        <w:spacing w:after="0"/>
        <w:rPr>
          <w:rFonts w:ascii="Arial" w:hAnsi="Arial" w:cs="Arial"/>
          <w:sz w:val="24"/>
          <w:szCs w:val="24"/>
        </w:rPr>
      </w:pPr>
      <w:r>
        <w:rPr>
          <w:rFonts w:ascii="Arial" w:hAnsi="Arial" w:cs="Arial"/>
          <w:sz w:val="24"/>
          <w:szCs w:val="24"/>
        </w:rPr>
        <w:t xml:space="preserve">Within a short time of aerial operations commencing there was a significant reduction in fire intensity. The aerial appliance was shutdown, allowing firefighters operating 38 mm hose lines to complete final extinguishment.   </w:t>
      </w:r>
    </w:p>
    <w:p w14:paraId="620B7E17" w14:textId="77777777" w:rsidR="00356C47" w:rsidRDefault="00356C47" w:rsidP="00356C47">
      <w:pPr>
        <w:spacing w:after="0"/>
        <w:rPr>
          <w:rFonts w:ascii="Arial" w:hAnsi="Arial" w:cs="Arial"/>
          <w:sz w:val="24"/>
          <w:szCs w:val="24"/>
        </w:rPr>
      </w:pPr>
    </w:p>
    <w:p w14:paraId="6DF12107" w14:textId="77777777" w:rsidR="00356C47" w:rsidRPr="000B526C" w:rsidRDefault="00356C47" w:rsidP="00356C47">
      <w:pPr>
        <w:spacing w:after="0"/>
        <w:rPr>
          <w:rFonts w:ascii="Arial" w:hAnsi="Arial" w:cs="Arial"/>
          <w:b/>
          <w:bCs/>
          <w:sz w:val="24"/>
          <w:szCs w:val="24"/>
        </w:rPr>
      </w:pPr>
      <w:r w:rsidRPr="000B526C">
        <w:rPr>
          <w:rFonts w:ascii="Arial" w:hAnsi="Arial" w:cs="Arial"/>
          <w:b/>
          <w:bCs/>
          <w:sz w:val="24"/>
          <w:szCs w:val="24"/>
        </w:rPr>
        <w:t xml:space="preserve">Electricity </w:t>
      </w:r>
      <w:r>
        <w:rPr>
          <w:rFonts w:ascii="Arial" w:hAnsi="Arial" w:cs="Arial"/>
          <w:b/>
          <w:bCs/>
          <w:sz w:val="24"/>
          <w:szCs w:val="24"/>
        </w:rPr>
        <w:t>Isolated</w:t>
      </w:r>
      <w:r w:rsidRPr="000B526C">
        <w:rPr>
          <w:rFonts w:ascii="Arial" w:hAnsi="Arial" w:cs="Arial"/>
          <w:b/>
          <w:bCs/>
          <w:sz w:val="24"/>
          <w:szCs w:val="24"/>
        </w:rPr>
        <w:t>:</w:t>
      </w:r>
    </w:p>
    <w:p w14:paraId="568D003A" w14:textId="77777777" w:rsidR="00356C47" w:rsidRDefault="00356C47" w:rsidP="00356C47">
      <w:pPr>
        <w:spacing w:after="0"/>
        <w:rPr>
          <w:rFonts w:ascii="Arial" w:hAnsi="Arial" w:cs="Arial"/>
          <w:sz w:val="24"/>
          <w:szCs w:val="24"/>
        </w:rPr>
      </w:pPr>
    </w:p>
    <w:p w14:paraId="7A4EA67B" w14:textId="77777777" w:rsidR="00356C47" w:rsidRDefault="00356C47" w:rsidP="00356C47">
      <w:pPr>
        <w:spacing w:after="0"/>
        <w:rPr>
          <w:rFonts w:ascii="Arial" w:hAnsi="Arial" w:cs="Arial"/>
          <w:sz w:val="24"/>
          <w:szCs w:val="24"/>
        </w:rPr>
      </w:pPr>
      <w:r>
        <w:rPr>
          <w:rFonts w:ascii="Arial" w:hAnsi="Arial" w:cs="Arial"/>
          <w:sz w:val="24"/>
          <w:szCs w:val="24"/>
        </w:rPr>
        <w:t>Electricity operators attended the scene and were requested to isolate power to the main fire occupancy. Firefighters informed electricity staff the power was unable to be switched off and the electricity distribution board had been destroyed by the fire. Electricity operators isolated power and informed the I.C. isolation to the main fire occupancy was confirmed. This information was passed via general fireground broadcast to all firefighters and also to Fire Communications.</w:t>
      </w:r>
    </w:p>
    <w:p w14:paraId="3655AEBA" w14:textId="77777777" w:rsidR="00356C47" w:rsidRDefault="00356C47" w:rsidP="00356C47">
      <w:pPr>
        <w:spacing w:after="0"/>
        <w:rPr>
          <w:rFonts w:ascii="Arial" w:hAnsi="Arial" w:cs="Arial"/>
          <w:sz w:val="24"/>
          <w:szCs w:val="24"/>
        </w:rPr>
      </w:pPr>
    </w:p>
    <w:p w14:paraId="101CDABB" w14:textId="77777777" w:rsidR="00356C47" w:rsidRPr="000B526C" w:rsidRDefault="00356C47" w:rsidP="00356C47">
      <w:pPr>
        <w:spacing w:after="0"/>
        <w:rPr>
          <w:rFonts w:ascii="Arial" w:hAnsi="Arial" w:cs="Arial"/>
          <w:b/>
          <w:bCs/>
          <w:sz w:val="24"/>
          <w:szCs w:val="24"/>
        </w:rPr>
      </w:pPr>
      <w:r w:rsidRPr="000B526C">
        <w:rPr>
          <w:rFonts w:ascii="Arial" w:hAnsi="Arial" w:cs="Arial"/>
          <w:b/>
          <w:bCs/>
          <w:sz w:val="24"/>
          <w:szCs w:val="24"/>
        </w:rPr>
        <w:t>Search Operations:</w:t>
      </w:r>
    </w:p>
    <w:p w14:paraId="3E000483" w14:textId="77777777" w:rsidR="00356C47" w:rsidRDefault="00356C47" w:rsidP="00356C47">
      <w:pPr>
        <w:spacing w:after="0"/>
        <w:rPr>
          <w:rFonts w:ascii="Arial" w:hAnsi="Arial" w:cs="Arial"/>
          <w:sz w:val="24"/>
          <w:szCs w:val="24"/>
        </w:rPr>
      </w:pPr>
    </w:p>
    <w:p w14:paraId="21B9E17F" w14:textId="77777777" w:rsidR="00356C47" w:rsidRDefault="00356C47" w:rsidP="00356C47">
      <w:pPr>
        <w:spacing w:after="0"/>
        <w:rPr>
          <w:rFonts w:ascii="Arial" w:hAnsi="Arial" w:cs="Arial"/>
          <w:sz w:val="24"/>
          <w:szCs w:val="24"/>
        </w:rPr>
      </w:pPr>
      <w:r>
        <w:rPr>
          <w:rFonts w:ascii="Arial" w:hAnsi="Arial" w:cs="Arial"/>
          <w:sz w:val="24"/>
          <w:szCs w:val="24"/>
        </w:rPr>
        <w:t xml:space="preserve">Firefighters had been unable to conduct any type of search of the main fire occupancy due to the advanced fire conditions present. As fire control was being established, Police informed the I.C. they believed two adults and four children usually resided at the main fire occupancy, however their whereabouts was currently unknown. As soon as conditions permitted, firefighters were detailed to conduct an exterior search of the ground level from Alpha and Charlie sides. At this time, the roof had collapsed, the Bravo side wall was unstable and the second level timber floor structure had been severely impacted by fire and was structurally compromised, preventing an interior search.  </w:t>
      </w:r>
    </w:p>
    <w:p w14:paraId="730C78AF" w14:textId="77777777" w:rsidR="00356C47" w:rsidRDefault="00356C47" w:rsidP="00356C47">
      <w:pPr>
        <w:spacing w:after="0"/>
        <w:rPr>
          <w:rFonts w:ascii="Arial" w:hAnsi="Arial" w:cs="Arial"/>
          <w:sz w:val="24"/>
          <w:szCs w:val="24"/>
        </w:rPr>
      </w:pPr>
    </w:p>
    <w:p w14:paraId="407ED094" w14:textId="77777777" w:rsidR="00356C47" w:rsidRDefault="00356C47" w:rsidP="00356C47">
      <w:pPr>
        <w:spacing w:after="0"/>
        <w:rPr>
          <w:rFonts w:ascii="Arial" w:hAnsi="Arial" w:cs="Arial"/>
          <w:sz w:val="24"/>
          <w:szCs w:val="24"/>
        </w:rPr>
      </w:pPr>
      <w:r>
        <w:rPr>
          <w:rFonts w:ascii="Arial" w:hAnsi="Arial" w:cs="Arial"/>
          <w:sz w:val="24"/>
          <w:szCs w:val="24"/>
        </w:rPr>
        <w:t xml:space="preserve">The exterior level one search did not indicate any persons present. Firefighters used a ladder to access level two and an exterior search of the second level was similarly conducted, which also found no signs of persons present. The I.C. requested the attendance of the RPAS (Remotely </w:t>
      </w:r>
      <w:r w:rsidRPr="00C5018C">
        <w:rPr>
          <w:rFonts w:ascii="Arial" w:hAnsi="Arial" w:cs="Arial"/>
          <w:sz w:val="24"/>
          <w:szCs w:val="24"/>
        </w:rPr>
        <w:t xml:space="preserve">Piloted Aerial System) to assist the search. Team Leader Aviation Inspector Russell Turner and Aviation Officer Delta Senior Firefighter Shawn Addison attended the scene. </w:t>
      </w:r>
    </w:p>
    <w:p w14:paraId="5C14931C" w14:textId="77777777" w:rsidR="00356C47" w:rsidRDefault="00356C47" w:rsidP="00356C47">
      <w:pPr>
        <w:spacing w:after="0"/>
        <w:rPr>
          <w:rFonts w:ascii="Arial" w:hAnsi="Arial" w:cs="Arial"/>
          <w:sz w:val="24"/>
          <w:szCs w:val="24"/>
        </w:rPr>
      </w:pPr>
      <w:r w:rsidRPr="00C5018C">
        <w:rPr>
          <w:rFonts w:ascii="Arial" w:hAnsi="Arial" w:cs="Arial"/>
          <w:sz w:val="24"/>
          <w:szCs w:val="24"/>
        </w:rPr>
        <w:lastRenderedPageBreak/>
        <w:t xml:space="preserve">The aviation </w:t>
      </w:r>
      <w:r>
        <w:rPr>
          <w:rFonts w:ascii="Arial" w:hAnsi="Arial" w:cs="Arial"/>
          <w:sz w:val="24"/>
          <w:szCs w:val="24"/>
        </w:rPr>
        <w:t>officers conducted a fly through of the main fire occupancy, which similarly could not detect any signs of persons within the building. As the RPAS search was concluding, Police advised the family of six persons had been located safe at a relative’s house.</w:t>
      </w:r>
    </w:p>
    <w:p w14:paraId="1C5C6EBE" w14:textId="77777777" w:rsidR="00356C47" w:rsidRDefault="00356C47" w:rsidP="00356C47">
      <w:pPr>
        <w:spacing w:after="0"/>
        <w:rPr>
          <w:rFonts w:ascii="Arial" w:hAnsi="Arial" w:cs="Arial"/>
          <w:sz w:val="24"/>
          <w:szCs w:val="24"/>
        </w:rPr>
      </w:pPr>
    </w:p>
    <w:p w14:paraId="21113323" w14:textId="77777777" w:rsidR="00356C47" w:rsidRPr="001C1B45" w:rsidRDefault="00356C47" w:rsidP="00356C47">
      <w:pPr>
        <w:spacing w:after="0"/>
        <w:rPr>
          <w:rFonts w:ascii="Arial" w:hAnsi="Arial" w:cs="Arial"/>
          <w:b/>
          <w:bCs/>
          <w:sz w:val="24"/>
          <w:szCs w:val="24"/>
        </w:rPr>
      </w:pPr>
      <w:r w:rsidRPr="001C1B45">
        <w:rPr>
          <w:rFonts w:ascii="Arial" w:hAnsi="Arial" w:cs="Arial"/>
          <w:b/>
          <w:bCs/>
          <w:sz w:val="24"/>
          <w:szCs w:val="24"/>
        </w:rPr>
        <w:t>Post Fire Operations:</w:t>
      </w:r>
    </w:p>
    <w:p w14:paraId="2BE37D77" w14:textId="77777777" w:rsidR="00356C47" w:rsidRDefault="00356C47" w:rsidP="00356C47">
      <w:pPr>
        <w:spacing w:after="0"/>
        <w:rPr>
          <w:rFonts w:ascii="Arial" w:hAnsi="Arial" w:cs="Arial"/>
          <w:sz w:val="24"/>
          <w:szCs w:val="24"/>
        </w:rPr>
      </w:pPr>
    </w:p>
    <w:p w14:paraId="5150F71A" w14:textId="77777777" w:rsidR="00356C47" w:rsidRDefault="00356C47" w:rsidP="00356C47">
      <w:pPr>
        <w:spacing w:after="0"/>
        <w:rPr>
          <w:rFonts w:ascii="Arial" w:hAnsi="Arial" w:cs="Arial"/>
          <w:sz w:val="24"/>
          <w:szCs w:val="24"/>
        </w:rPr>
      </w:pPr>
      <w:r>
        <w:rPr>
          <w:rFonts w:ascii="Arial" w:hAnsi="Arial" w:cs="Arial"/>
          <w:sz w:val="24"/>
          <w:szCs w:val="24"/>
        </w:rPr>
        <w:t xml:space="preserve">At the completion of salvage and overhaul operations firefighters conducted further inspections of the roof space above Exposure Delta 1 and found no areas of elevated temperature present. Atmospheric monitoring of Exposure Delta 1 similarly confirmed the atmosphere within the townhouse was clear. All FRNSW appliances were then released from the scene. </w:t>
      </w:r>
    </w:p>
    <w:p w14:paraId="2A24751E" w14:textId="77777777" w:rsidR="00356C47" w:rsidRDefault="00356C47" w:rsidP="00356C47">
      <w:pPr>
        <w:spacing w:after="0"/>
        <w:rPr>
          <w:rFonts w:ascii="Arial" w:hAnsi="Arial" w:cs="Arial"/>
          <w:sz w:val="24"/>
          <w:szCs w:val="24"/>
        </w:rPr>
      </w:pPr>
    </w:p>
    <w:p w14:paraId="53ADBD1D" w14:textId="77777777" w:rsidR="00356C47" w:rsidRDefault="00356C47" w:rsidP="00356C47">
      <w:pPr>
        <w:spacing w:after="0"/>
        <w:rPr>
          <w:rFonts w:ascii="Arial" w:hAnsi="Arial" w:cs="Arial"/>
          <w:sz w:val="24"/>
          <w:szCs w:val="24"/>
        </w:rPr>
      </w:pPr>
      <w:r>
        <w:rPr>
          <w:rFonts w:ascii="Arial" w:hAnsi="Arial" w:cs="Arial"/>
          <w:sz w:val="24"/>
          <w:szCs w:val="24"/>
        </w:rPr>
        <w:t xml:space="preserve">The site was then handed over to Police who established a crime scene. FRNSW Fire Investigation and Research Unit investigator Inspector Chris Hughes and FRNSW K9 unit attended the scene to assist police crime scene examiners undertake cause and origin determinations. Several days after the fire, local stations reattended the scene and conducted reactive home fire safety visits of all houses within Bellus Way.       </w:t>
      </w:r>
    </w:p>
    <w:p w14:paraId="54E6714F" w14:textId="52FB3823" w:rsidR="00356C47" w:rsidRDefault="00356C47" w:rsidP="00356C47">
      <w:pPr>
        <w:spacing w:after="0"/>
        <w:rPr>
          <w:rFonts w:ascii="Arial" w:hAnsi="Arial" w:cs="Arial"/>
          <w:sz w:val="24"/>
          <w:szCs w:val="24"/>
        </w:rPr>
      </w:pPr>
      <w:r>
        <w:rPr>
          <w:rFonts w:ascii="Arial" w:hAnsi="Arial" w:cs="Arial"/>
          <w:sz w:val="24"/>
          <w:szCs w:val="24"/>
        </w:rPr>
        <w:t xml:space="preserve">   </w:t>
      </w:r>
    </w:p>
    <w:p w14:paraId="671D7423" w14:textId="77777777" w:rsidR="00356C47" w:rsidRDefault="00356C47" w:rsidP="00356C47">
      <w:pPr>
        <w:spacing w:after="0"/>
        <w:rPr>
          <w:rFonts w:ascii="Arial" w:hAnsi="Arial" w:cs="Arial"/>
          <w:sz w:val="24"/>
          <w:szCs w:val="24"/>
        </w:rPr>
      </w:pPr>
      <w:r w:rsidRPr="00A920BB">
        <w:rPr>
          <w:rFonts w:ascii="Arial" w:hAnsi="Arial" w:cs="Arial"/>
          <w:b/>
          <w:sz w:val="24"/>
          <w:szCs w:val="24"/>
        </w:rPr>
        <w:t>Conclusion:</w:t>
      </w:r>
      <w:r>
        <w:rPr>
          <w:rFonts w:ascii="Arial" w:hAnsi="Arial" w:cs="Arial"/>
          <w:sz w:val="24"/>
          <w:szCs w:val="24"/>
        </w:rPr>
        <w:t xml:space="preserve"> </w:t>
      </w:r>
    </w:p>
    <w:p w14:paraId="6FFD5FB1" w14:textId="77777777" w:rsidR="00356C47" w:rsidRPr="00C41FD2" w:rsidRDefault="00356C47" w:rsidP="00356C47">
      <w:pPr>
        <w:spacing w:after="0"/>
        <w:rPr>
          <w:rFonts w:ascii="Arial" w:hAnsi="Arial" w:cs="Arial"/>
          <w:sz w:val="16"/>
          <w:szCs w:val="16"/>
        </w:rPr>
      </w:pPr>
    </w:p>
    <w:p w14:paraId="664D089A" w14:textId="77777777" w:rsidR="00356C47" w:rsidRDefault="00356C47" w:rsidP="00356C47">
      <w:pPr>
        <w:spacing w:after="0"/>
        <w:rPr>
          <w:rFonts w:ascii="Arial" w:hAnsi="Arial" w:cs="Arial"/>
          <w:sz w:val="24"/>
          <w:szCs w:val="24"/>
        </w:rPr>
      </w:pPr>
      <w:r>
        <w:rPr>
          <w:rFonts w:ascii="Arial" w:hAnsi="Arial" w:cs="Arial"/>
          <w:sz w:val="24"/>
          <w:szCs w:val="24"/>
        </w:rPr>
        <w:t xml:space="preserve">First arriving firefighters at Belus Way, Doonside, found a two-level townhouse totally involved in fire. A significant fuel load consisting of polyurethane foam-based furniture produced extreme fire conditions, placing the adjoining exposure under heavy threat. Firefighters immediately commenced operations to attack the fire and protect the exposure. As additional resources arrived on scene, additional lines were placed in operation securing the fire flanks and increasing the strength of fire attack. An aerial appliance was placed in operation, enabling fire control to be established. In a systematic and coordinated operation, firefighters rapidly established containment, protection of exposures and fire control. There are many positive lessons to be shared from the textbook firefighting operations at Belus Way, Doonside.     </w:t>
      </w:r>
    </w:p>
    <w:p w14:paraId="344FED2A" w14:textId="77777777" w:rsidR="00356C47" w:rsidRPr="009D4664" w:rsidRDefault="00356C47" w:rsidP="00356C47">
      <w:pPr>
        <w:spacing w:after="0"/>
        <w:jc w:val="center"/>
        <w:rPr>
          <w:rFonts w:ascii="Arial" w:hAnsi="Arial" w:cs="Arial"/>
          <w:sz w:val="16"/>
          <w:szCs w:val="16"/>
        </w:rPr>
      </w:pPr>
    </w:p>
    <w:p w14:paraId="794A2957" w14:textId="77777777" w:rsidR="00356C47" w:rsidRDefault="00356C47" w:rsidP="00356C47">
      <w:pPr>
        <w:spacing w:after="0"/>
        <w:jc w:val="center"/>
        <w:rPr>
          <w:rFonts w:ascii="Arial" w:hAnsi="Arial" w:cs="Arial"/>
          <w:sz w:val="24"/>
          <w:szCs w:val="24"/>
        </w:rPr>
      </w:pPr>
      <w:r>
        <w:rPr>
          <w:noProof/>
        </w:rPr>
        <w:drawing>
          <wp:inline distT="0" distB="0" distL="0" distR="0" wp14:anchorId="44B22332" wp14:editId="0B905E95">
            <wp:extent cx="4563217" cy="2552700"/>
            <wp:effectExtent l="0" t="0" r="8890" b="0"/>
            <wp:docPr id="20955912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98617" cy="2572503"/>
                    </a:xfrm>
                    <a:prstGeom prst="rect">
                      <a:avLst/>
                    </a:prstGeom>
                    <a:noFill/>
                    <a:ln>
                      <a:noFill/>
                    </a:ln>
                  </pic:spPr>
                </pic:pic>
              </a:graphicData>
            </a:graphic>
          </wp:inline>
        </w:drawing>
      </w:r>
    </w:p>
    <w:p w14:paraId="2D20DA94" w14:textId="77777777" w:rsidR="00356C47" w:rsidRDefault="00356C47" w:rsidP="00356C47">
      <w:pPr>
        <w:spacing w:after="0"/>
        <w:jc w:val="center"/>
        <w:rPr>
          <w:rFonts w:ascii="Arial" w:hAnsi="Arial" w:cs="Arial"/>
          <w:sz w:val="16"/>
          <w:szCs w:val="16"/>
        </w:rPr>
      </w:pPr>
    </w:p>
    <w:p w14:paraId="606E2FDD" w14:textId="77777777" w:rsidR="00356C47" w:rsidRDefault="00356C47" w:rsidP="00356C47">
      <w:pPr>
        <w:spacing w:after="0"/>
        <w:jc w:val="center"/>
        <w:rPr>
          <w:rFonts w:ascii="Arial" w:hAnsi="Arial" w:cs="Arial"/>
          <w:sz w:val="20"/>
          <w:szCs w:val="20"/>
        </w:rPr>
      </w:pPr>
      <w:bookmarkStart w:id="9" w:name="_Hlk165989191"/>
      <w:r>
        <w:rPr>
          <w:rFonts w:ascii="Arial" w:hAnsi="Arial" w:cs="Arial"/>
          <w:sz w:val="20"/>
          <w:szCs w:val="20"/>
        </w:rPr>
        <w:t>Initial fire attack has knocked down fire adjacent to Exposure Delta 1. The attack stream is now being directed to fire on the Bravo side of the involved townhouse.</w:t>
      </w:r>
    </w:p>
    <w:bookmarkEnd w:id="9"/>
    <w:p w14:paraId="7E2F11CA" w14:textId="77777777" w:rsidR="00356C47" w:rsidRDefault="00356C47" w:rsidP="00356C47">
      <w:pPr>
        <w:spacing w:after="0"/>
        <w:jc w:val="center"/>
        <w:rPr>
          <w:noProof/>
        </w:rPr>
      </w:pPr>
      <w:r>
        <w:rPr>
          <w:noProof/>
        </w:rPr>
        <w:lastRenderedPageBreak/>
        <w:drawing>
          <wp:inline distT="0" distB="0" distL="0" distR="0" wp14:anchorId="04FC44A5" wp14:editId="5CE22B4F">
            <wp:extent cx="2865120" cy="4297680"/>
            <wp:effectExtent l="0" t="0" r="0" b="7620"/>
            <wp:docPr id="6529784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74496" cy="4311744"/>
                    </a:xfrm>
                    <a:prstGeom prst="rect">
                      <a:avLst/>
                    </a:prstGeom>
                    <a:noFill/>
                    <a:ln>
                      <a:noFill/>
                    </a:ln>
                  </pic:spPr>
                </pic:pic>
              </a:graphicData>
            </a:graphic>
          </wp:inline>
        </w:drawing>
      </w:r>
      <w:r>
        <w:rPr>
          <w:noProof/>
        </w:rPr>
        <w:t xml:space="preserve"> </w:t>
      </w:r>
      <w:r>
        <w:rPr>
          <w:noProof/>
        </w:rPr>
        <w:drawing>
          <wp:inline distT="0" distB="0" distL="0" distR="0" wp14:anchorId="6BA451F7" wp14:editId="19E970A3">
            <wp:extent cx="2861665" cy="4298338"/>
            <wp:effectExtent l="0" t="0" r="0" b="6985"/>
            <wp:docPr id="7578886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71496" cy="4313105"/>
                    </a:xfrm>
                    <a:prstGeom prst="rect">
                      <a:avLst/>
                    </a:prstGeom>
                    <a:noFill/>
                    <a:ln>
                      <a:noFill/>
                    </a:ln>
                  </pic:spPr>
                </pic:pic>
              </a:graphicData>
            </a:graphic>
          </wp:inline>
        </w:drawing>
      </w:r>
    </w:p>
    <w:p w14:paraId="6ECA70C9" w14:textId="77777777" w:rsidR="00356C47" w:rsidRDefault="00356C47" w:rsidP="00356C47">
      <w:pPr>
        <w:spacing w:after="0"/>
        <w:jc w:val="center"/>
        <w:rPr>
          <w:rFonts w:ascii="Arial" w:hAnsi="Arial" w:cs="Arial"/>
          <w:sz w:val="20"/>
          <w:szCs w:val="20"/>
        </w:rPr>
      </w:pPr>
      <w:r>
        <w:rPr>
          <w:noProof/>
        </w:rPr>
        <w:drawing>
          <wp:inline distT="0" distB="0" distL="0" distR="0" wp14:anchorId="2B92D317" wp14:editId="3AB8E3D6">
            <wp:extent cx="5792963" cy="3860800"/>
            <wp:effectExtent l="0" t="0" r="0" b="6350"/>
            <wp:docPr id="189568197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21584" cy="3879875"/>
                    </a:xfrm>
                    <a:prstGeom prst="rect">
                      <a:avLst/>
                    </a:prstGeom>
                    <a:noFill/>
                    <a:ln>
                      <a:noFill/>
                    </a:ln>
                  </pic:spPr>
                </pic:pic>
              </a:graphicData>
            </a:graphic>
          </wp:inline>
        </w:drawing>
      </w:r>
    </w:p>
    <w:p w14:paraId="6755B957" w14:textId="77777777" w:rsidR="00356C47" w:rsidRDefault="00356C47" w:rsidP="00356C47">
      <w:pPr>
        <w:spacing w:after="0"/>
        <w:jc w:val="center"/>
        <w:rPr>
          <w:rFonts w:ascii="Arial" w:hAnsi="Arial" w:cs="Arial"/>
          <w:sz w:val="16"/>
          <w:szCs w:val="16"/>
        </w:rPr>
      </w:pPr>
    </w:p>
    <w:p w14:paraId="5EB43537" w14:textId="77777777" w:rsidR="00356C47" w:rsidRDefault="00356C47" w:rsidP="00356C47">
      <w:pPr>
        <w:spacing w:after="0"/>
        <w:jc w:val="center"/>
        <w:rPr>
          <w:rFonts w:ascii="Arial" w:hAnsi="Arial" w:cs="Arial"/>
          <w:sz w:val="20"/>
          <w:szCs w:val="20"/>
        </w:rPr>
      </w:pPr>
      <w:bookmarkStart w:id="10" w:name="_Hlk165974866"/>
      <w:r>
        <w:rPr>
          <w:rFonts w:ascii="Arial" w:hAnsi="Arial" w:cs="Arial"/>
          <w:sz w:val="20"/>
          <w:szCs w:val="20"/>
        </w:rPr>
        <w:t xml:space="preserve">Initial fire attack has resulted in fire being knocked down on levels 1 and 2 of the involved </w:t>
      </w:r>
      <w:proofErr w:type="gramStart"/>
      <w:r>
        <w:rPr>
          <w:rFonts w:ascii="Arial" w:hAnsi="Arial" w:cs="Arial"/>
          <w:sz w:val="20"/>
          <w:szCs w:val="20"/>
        </w:rPr>
        <w:t>townhouse</w:t>
      </w:r>
      <w:proofErr w:type="gramEnd"/>
      <w:r>
        <w:rPr>
          <w:rFonts w:ascii="Arial" w:hAnsi="Arial" w:cs="Arial"/>
          <w:sz w:val="20"/>
          <w:szCs w:val="20"/>
        </w:rPr>
        <w:t xml:space="preserve"> close to the Exposure Delta 1 wall and the line is now being repositioned to the Bravo side of the townhouse. In the lower photograph, the initial exposure protection team can be seen advancing a line into Exposure Delta 1. Note the fire intensity above the roof line (particularly bottom photograph), indicative of the hydrocarbon-based fuel load associated with the polyurethane foam mattresses burning in the second level bedrooms.  </w:t>
      </w:r>
    </w:p>
    <w:bookmarkEnd w:id="10"/>
    <w:p w14:paraId="426A6D6D" w14:textId="77777777" w:rsidR="00356C47" w:rsidRDefault="00356C47" w:rsidP="00356C47">
      <w:pPr>
        <w:spacing w:after="0"/>
        <w:jc w:val="center"/>
        <w:rPr>
          <w:noProof/>
        </w:rPr>
      </w:pPr>
      <w:r>
        <w:rPr>
          <w:noProof/>
        </w:rPr>
        <w:lastRenderedPageBreak/>
        <w:drawing>
          <wp:inline distT="0" distB="0" distL="0" distR="0" wp14:anchorId="62095159" wp14:editId="1A829D8C">
            <wp:extent cx="2796540" cy="4196860"/>
            <wp:effectExtent l="0" t="0" r="3810" b="0"/>
            <wp:docPr id="6414233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08561" cy="4214901"/>
                    </a:xfrm>
                    <a:prstGeom prst="rect">
                      <a:avLst/>
                    </a:prstGeom>
                    <a:noFill/>
                    <a:ln>
                      <a:noFill/>
                    </a:ln>
                  </pic:spPr>
                </pic:pic>
              </a:graphicData>
            </a:graphic>
          </wp:inline>
        </w:drawing>
      </w:r>
      <w:r>
        <w:rPr>
          <w:noProof/>
        </w:rPr>
        <w:t xml:space="preserve"> </w:t>
      </w:r>
      <w:r>
        <w:rPr>
          <w:noProof/>
        </w:rPr>
        <w:drawing>
          <wp:inline distT="0" distB="0" distL="0" distR="0" wp14:anchorId="1FE2D203" wp14:editId="5B9F81DF">
            <wp:extent cx="2797483" cy="4196080"/>
            <wp:effectExtent l="0" t="0" r="3175" b="0"/>
            <wp:docPr id="15163501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5379" cy="4222923"/>
                    </a:xfrm>
                    <a:prstGeom prst="rect">
                      <a:avLst/>
                    </a:prstGeom>
                    <a:noFill/>
                    <a:ln>
                      <a:noFill/>
                    </a:ln>
                  </pic:spPr>
                </pic:pic>
              </a:graphicData>
            </a:graphic>
          </wp:inline>
        </w:drawing>
      </w:r>
      <w:r>
        <w:rPr>
          <w:noProof/>
        </w:rPr>
        <w:drawing>
          <wp:inline distT="0" distB="0" distL="0" distR="0" wp14:anchorId="11463E7A" wp14:editId="4ED78877">
            <wp:extent cx="5646952" cy="37592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679798" cy="3781066"/>
                    </a:xfrm>
                    <a:prstGeom prst="rect">
                      <a:avLst/>
                    </a:prstGeom>
                    <a:noFill/>
                    <a:ln>
                      <a:noFill/>
                    </a:ln>
                  </pic:spPr>
                </pic:pic>
              </a:graphicData>
            </a:graphic>
          </wp:inline>
        </w:drawing>
      </w:r>
    </w:p>
    <w:p w14:paraId="07F4BE66" w14:textId="77777777" w:rsidR="00356C47" w:rsidRDefault="00356C47" w:rsidP="00356C47">
      <w:pPr>
        <w:spacing w:after="0"/>
        <w:jc w:val="center"/>
        <w:rPr>
          <w:noProof/>
          <w:sz w:val="16"/>
          <w:szCs w:val="16"/>
        </w:rPr>
      </w:pPr>
    </w:p>
    <w:p w14:paraId="533913B0" w14:textId="77777777" w:rsidR="00356C47" w:rsidRDefault="00356C47" w:rsidP="00356C47">
      <w:pPr>
        <w:spacing w:after="0"/>
        <w:jc w:val="center"/>
        <w:rPr>
          <w:rFonts w:ascii="Arial" w:hAnsi="Arial" w:cs="Arial"/>
          <w:noProof/>
          <w:sz w:val="20"/>
          <w:szCs w:val="20"/>
        </w:rPr>
      </w:pPr>
      <w:bookmarkStart w:id="11" w:name="_Hlk165989154"/>
      <w:bookmarkStart w:id="12" w:name="_Hlk165974844"/>
      <w:r>
        <w:rPr>
          <w:rFonts w:ascii="Arial" w:hAnsi="Arial" w:cs="Arial"/>
          <w:noProof/>
          <w:sz w:val="20"/>
          <w:szCs w:val="20"/>
        </w:rPr>
        <w:t xml:space="preserve">Fire begins to vent through the roof of the townhouse. The exposure protection team have entered Exposure Delta 1, opened the ceiling and are operating a 38 mm line ensuring fire does not pass the separation wall and enter the roof space above Exposure Delta 1. Despite encountering fierce fire conditions, firefighters halted the spread of fire, saving a further five adjoining townhouses. </w:t>
      </w:r>
      <w:bookmarkStart w:id="13" w:name="_Hlk165974938"/>
      <w:r w:rsidRPr="008E5FAC">
        <w:rPr>
          <w:rFonts w:ascii="Arial" w:hAnsi="Arial" w:cs="Arial"/>
          <w:b/>
          <w:bCs/>
          <w:noProof/>
          <w:sz w:val="20"/>
          <w:szCs w:val="20"/>
        </w:rPr>
        <w:t>This is a great example of excellent tactical placement of hose lines</w:t>
      </w:r>
      <w:r>
        <w:rPr>
          <w:rFonts w:ascii="Arial" w:hAnsi="Arial" w:cs="Arial"/>
          <w:noProof/>
          <w:sz w:val="20"/>
          <w:szCs w:val="20"/>
        </w:rPr>
        <w:t xml:space="preserve"> by firefighters, under the direction of first arriving Rescue Pumper 63 S.O. Craig Hensby. </w:t>
      </w:r>
    </w:p>
    <w:bookmarkEnd w:id="11"/>
    <w:p w14:paraId="4FB52F76" w14:textId="77777777" w:rsidR="00356C47" w:rsidRDefault="00356C47" w:rsidP="00356C47">
      <w:pPr>
        <w:spacing w:after="0"/>
        <w:jc w:val="center"/>
        <w:rPr>
          <w:rFonts w:ascii="Arial" w:hAnsi="Arial" w:cs="Arial"/>
          <w:noProof/>
          <w:sz w:val="20"/>
          <w:szCs w:val="20"/>
        </w:rPr>
      </w:pPr>
      <w:r>
        <w:rPr>
          <w:noProof/>
        </w:rPr>
        <w:lastRenderedPageBreak/>
        <w:drawing>
          <wp:inline distT="0" distB="0" distL="0" distR="0" wp14:anchorId="3D9B1546" wp14:editId="018BE252">
            <wp:extent cx="3038475" cy="2025650"/>
            <wp:effectExtent l="0" t="0" r="9525" b="0"/>
            <wp:docPr id="48094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38475" cy="2025650"/>
                    </a:xfrm>
                    <a:prstGeom prst="rect">
                      <a:avLst/>
                    </a:prstGeom>
                    <a:noFill/>
                    <a:ln>
                      <a:noFill/>
                    </a:ln>
                  </pic:spPr>
                </pic:pic>
              </a:graphicData>
            </a:graphic>
          </wp:inline>
        </w:drawing>
      </w:r>
      <w:r>
        <w:rPr>
          <w:noProof/>
        </w:rPr>
        <w:t xml:space="preserve"> </w:t>
      </w:r>
      <w:r>
        <w:rPr>
          <w:noProof/>
        </w:rPr>
        <w:drawing>
          <wp:inline distT="0" distB="0" distL="0" distR="0" wp14:anchorId="6E7606A1" wp14:editId="40E93A16">
            <wp:extent cx="3031794" cy="2022475"/>
            <wp:effectExtent l="0" t="0" r="0" b="0"/>
            <wp:docPr id="18030690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37989" cy="2026607"/>
                    </a:xfrm>
                    <a:prstGeom prst="rect">
                      <a:avLst/>
                    </a:prstGeom>
                    <a:noFill/>
                    <a:ln>
                      <a:noFill/>
                    </a:ln>
                  </pic:spPr>
                </pic:pic>
              </a:graphicData>
            </a:graphic>
          </wp:inline>
        </w:drawing>
      </w:r>
    </w:p>
    <w:p w14:paraId="74EAAA9D" w14:textId="77777777" w:rsidR="00356C47" w:rsidRDefault="00356C47" w:rsidP="00356C47">
      <w:pPr>
        <w:spacing w:after="0"/>
        <w:jc w:val="center"/>
        <w:rPr>
          <w:rFonts w:ascii="Arial" w:hAnsi="Arial" w:cs="Arial"/>
          <w:noProof/>
          <w:sz w:val="20"/>
          <w:szCs w:val="20"/>
        </w:rPr>
      </w:pPr>
      <w:r>
        <w:rPr>
          <w:noProof/>
        </w:rPr>
        <w:drawing>
          <wp:inline distT="0" distB="0" distL="0" distR="0" wp14:anchorId="4E663D13" wp14:editId="4341EF00">
            <wp:extent cx="5670550" cy="3776056"/>
            <wp:effectExtent l="0" t="0" r="6350" b="0"/>
            <wp:docPr id="7656623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85926" cy="3786295"/>
                    </a:xfrm>
                    <a:prstGeom prst="rect">
                      <a:avLst/>
                    </a:prstGeom>
                    <a:noFill/>
                    <a:ln>
                      <a:noFill/>
                    </a:ln>
                  </pic:spPr>
                </pic:pic>
              </a:graphicData>
            </a:graphic>
          </wp:inline>
        </w:drawing>
      </w:r>
    </w:p>
    <w:p w14:paraId="69A046B0" w14:textId="77777777" w:rsidR="00356C47" w:rsidRDefault="00356C47" w:rsidP="00356C47">
      <w:pPr>
        <w:spacing w:after="0"/>
        <w:jc w:val="center"/>
        <w:rPr>
          <w:noProof/>
        </w:rPr>
      </w:pPr>
      <w:r>
        <w:rPr>
          <w:noProof/>
        </w:rPr>
        <mc:AlternateContent>
          <mc:Choice Requires="wps">
            <w:drawing>
              <wp:anchor distT="0" distB="0" distL="114300" distR="114300" simplePos="0" relativeHeight="251682816" behindDoc="0" locked="0" layoutInCell="1" allowOverlap="1" wp14:anchorId="537A9875" wp14:editId="2137A8F5">
                <wp:simplePos x="0" y="0"/>
                <wp:positionH relativeFrom="column">
                  <wp:posOffset>4120515</wp:posOffset>
                </wp:positionH>
                <wp:positionV relativeFrom="paragraph">
                  <wp:posOffset>109855</wp:posOffset>
                </wp:positionV>
                <wp:extent cx="2311400" cy="603250"/>
                <wp:effectExtent l="38100" t="0" r="12700" b="82550"/>
                <wp:wrapNone/>
                <wp:docPr id="1421651927" name="Straight Arrow Connector 6"/>
                <wp:cNvGraphicFramePr/>
                <a:graphic xmlns:a="http://schemas.openxmlformats.org/drawingml/2006/main">
                  <a:graphicData uri="http://schemas.microsoft.com/office/word/2010/wordprocessingShape">
                    <wps:wsp>
                      <wps:cNvCnPr/>
                      <wps:spPr>
                        <a:xfrm flipH="1">
                          <a:off x="0" y="0"/>
                          <a:ext cx="2311400" cy="6032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05A356" id="Straight Arrow Connector 6" o:spid="_x0000_s1026" type="#_x0000_t32" style="position:absolute;margin-left:324.45pt;margin-top:8.65pt;width:182pt;height:47.5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" strokecolor="red" strokeweight="1.5pt">
                <v:stroke endarrow="block" joinstyle="miter"/>
              </v:shape>
            </w:pict>
          </mc:Fallback>
        </mc:AlternateContent>
      </w:r>
      <w:r>
        <w:rPr>
          <w:noProof/>
        </w:rPr>
        <mc:AlternateContent>
          <mc:Choice Requires="wps">
            <w:drawing>
              <wp:anchor distT="0" distB="0" distL="114300" distR="114300" simplePos="0" relativeHeight="251681792" behindDoc="0" locked="0" layoutInCell="1" allowOverlap="1" wp14:anchorId="6F597A6B" wp14:editId="56BA5CA5">
                <wp:simplePos x="0" y="0"/>
                <wp:positionH relativeFrom="column">
                  <wp:posOffset>-203835</wp:posOffset>
                </wp:positionH>
                <wp:positionV relativeFrom="paragraph">
                  <wp:posOffset>395605</wp:posOffset>
                </wp:positionV>
                <wp:extent cx="1682750" cy="349250"/>
                <wp:effectExtent l="0" t="0" r="50800" b="69850"/>
                <wp:wrapNone/>
                <wp:docPr id="1404121627" name="Straight Arrow Connector 6"/>
                <wp:cNvGraphicFramePr/>
                <a:graphic xmlns:a="http://schemas.openxmlformats.org/drawingml/2006/main">
                  <a:graphicData uri="http://schemas.microsoft.com/office/word/2010/wordprocessingShape">
                    <wps:wsp>
                      <wps:cNvCnPr/>
                      <wps:spPr>
                        <a:xfrm>
                          <a:off x="0" y="0"/>
                          <a:ext cx="1682750" cy="3492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017AB5" id="Straight Arrow Connector 6" o:spid="_x0000_s1026" type="#_x0000_t32" style="position:absolute;margin-left:-16.05pt;margin-top:31.15pt;width:132.5pt;height:2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" strokecolor="red" strokeweight="1.5pt">
                <v:stroke endarrow="block" joinstyle="miter"/>
              </v:shape>
            </w:pict>
          </mc:Fallback>
        </mc:AlternateContent>
      </w:r>
      <w:r>
        <w:rPr>
          <w:noProof/>
        </w:rPr>
        <w:drawing>
          <wp:inline distT="0" distB="0" distL="0" distR="0" wp14:anchorId="468116DC" wp14:editId="6156C57E">
            <wp:extent cx="3054350" cy="2038837"/>
            <wp:effectExtent l="0" t="0" r="0" b="0"/>
            <wp:docPr id="142366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68046" cy="2047979"/>
                    </a:xfrm>
                    <a:prstGeom prst="rect">
                      <a:avLst/>
                    </a:prstGeom>
                    <a:noFill/>
                    <a:ln>
                      <a:noFill/>
                    </a:ln>
                  </pic:spPr>
                </pic:pic>
              </a:graphicData>
            </a:graphic>
          </wp:inline>
        </w:drawing>
      </w:r>
      <w:r>
        <w:rPr>
          <w:noProof/>
        </w:rPr>
        <w:t xml:space="preserve"> </w:t>
      </w:r>
      <w:r>
        <w:rPr>
          <w:noProof/>
        </w:rPr>
        <w:drawing>
          <wp:inline distT="0" distB="0" distL="0" distR="0" wp14:anchorId="58E36F3A" wp14:editId="0AA58949">
            <wp:extent cx="3054350" cy="2032817"/>
            <wp:effectExtent l="0" t="0" r="0" b="5715"/>
            <wp:docPr id="16743334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74056" cy="2045932"/>
                    </a:xfrm>
                    <a:prstGeom prst="rect">
                      <a:avLst/>
                    </a:prstGeom>
                    <a:noFill/>
                    <a:ln>
                      <a:noFill/>
                    </a:ln>
                  </pic:spPr>
                </pic:pic>
              </a:graphicData>
            </a:graphic>
          </wp:inline>
        </w:drawing>
      </w:r>
    </w:p>
    <w:p w14:paraId="44C4BF4E" w14:textId="77777777" w:rsidR="00356C47" w:rsidRDefault="00356C47" w:rsidP="00356C47">
      <w:pPr>
        <w:spacing w:after="0"/>
        <w:jc w:val="center"/>
        <w:rPr>
          <w:noProof/>
          <w:sz w:val="16"/>
          <w:szCs w:val="16"/>
        </w:rPr>
      </w:pPr>
    </w:p>
    <w:p w14:paraId="4AEBE65B" w14:textId="77777777" w:rsidR="00356C47" w:rsidRDefault="00356C47" w:rsidP="00356C47">
      <w:pPr>
        <w:spacing w:after="0"/>
        <w:jc w:val="center"/>
        <w:rPr>
          <w:rFonts w:ascii="Arial" w:hAnsi="Arial" w:cs="Arial"/>
          <w:noProof/>
          <w:sz w:val="20"/>
          <w:szCs w:val="20"/>
        </w:rPr>
      </w:pPr>
      <w:bookmarkStart w:id="14" w:name="_Hlk165989136"/>
      <w:r>
        <w:rPr>
          <w:rFonts w:ascii="Arial" w:hAnsi="Arial" w:cs="Arial"/>
          <w:noProof/>
          <w:sz w:val="20"/>
          <w:szCs w:val="20"/>
        </w:rPr>
        <w:t>Upper: News traffic helicopter pictures of the main fire occupancy as firefighters began to lay the first attack lines. Heavy flames vent from every opening. Middle: Aerial view of the fireground. Lower: News traffic helicopter pictures from the Charlie Side of the fireground. Lower left shows smoke pouring from the roof space of Exposure Delta 1 (indicated by arrow). This exposure was in imminent danger, however excellent work by firefighters prevented fire from spreading to this exposure. Wet tiles on the roof of Exposure Delta 1 are indicative of the placement of protective water streams.</w:t>
      </w:r>
    </w:p>
    <w:p w14:paraId="56F114C9" w14:textId="77777777" w:rsidR="00356C47" w:rsidRDefault="00356C47" w:rsidP="00356C47">
      <w:pPr>
        <w:spacing w:after="0"/>
        <w:jc w:val="center"/>
        <w:rPr>
          <w:rFonts w:ascii="Arial" w:hAnsi="Arial" w:cs="Arial"/>
          <w:noProof/>
          <w:sz w:val="20"/>
          <w:szCs w:val="20"/>
        </w:rPr>
      </w:pPr>
    </w:p>
    <w:bookmarkEnd w:id="14"/>
    <w:p w14:paraId="79B75A27" w14:textId="77777777" w:rsidR="00356C47" w:rsidRDefault="00356C47" w:rsidP="00356C47">
      <w:pPr>
        <w:spacing w:after="0"/>
        <w:jc w:val="center"/>
      </w:pPr>
      <w:r w:rsidRPr="007E344C">
        <w:rPr>
          <w:rFonts w:ascii="Arial" w:hAnsi="Arial" w:cs="Arial"/>
          <w:b/>
          <w:noProof/>
          <w:sz w:val="24"/>
          <w:szCs w:val="24"/>
        </w:rPr>
        <w:lastRenderedPageBreak/>
        <mc:AlternateContent>
          <mc:Choice Requires="wps">
            <w:drawing>
              <wp:anchor distT="45720" distB="45720" distL="114300" distR="114300" simplePos="0" relativeHeight="251688960" behindDoc="0" locked="0" layoutInCell="1" allowOverlap="1" wp14:anchorId="2D11B6A2" wp14:editId="1B982059">
                <wp:simplePos x="0" y="0"/>
                <wp:positionH relativeFrom="column">
                  <wp:posOffset>-229235</wp:posOffset>
                </wp:positionH>
                <wp:positionV relativeFrom="paragraph">
                  <wp:posOffset>5450205</wp:posOffset>
                </wp:positionV>
                <wp:extent cx="342900" cy="1404620"/>
                <wp:effectExtent l="0" t="0" r="0" b="1905"/>
                <wp:wrapNone/>
                <wp:docPr id="20642553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204F220D"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D11B6A2" id="_x0000_s1037" type="#_x0000_t202" style="position:absolute;left:0;text-align:left;margin-left:-18.05pt;margin-top:429.15pt;width:27pt;height:110.6pt;z-index:2516889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" filled="f" stroked="f">
                <v:textbox style="mso-fit-shape-to-text:t">
                  <w:txbxContent>
                    <w:p w14:paraId="204F220D" w14:textId="77777777" w:rsidR="00356C47" w:rsidRPr="007E344C" w:rsidRDefault="00356C47" w:rsidP="00356C47">
                      <w:pPr>
                        <w:rPr>
                          <w:b/>
                          <w:bCs/>
                          <w:sz w:val="28"/>
                          <w:szCs w:val="28"/>
                        </w:rPr>
                      </w:pPr>
                      <w:r>
                        <w:rPr>
                          <w:b/>
                          <w:bCs/>
                          <w:sz w:val="28"/>
                          <w:szCs w:val="28"/>
                        </w:rPr>
                        <w:t>B</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87936" behindDoc="0" locked="0" layoutInCell="1" allowOverlap="1" wp14:anchorId="361DB25A" wp14:editId="2C4FED21">
                <wp:simplePos x="0" y="0"/>
                <wp:positionH relativeFrom="margin">
                  <wp:posOffset>-635</wp:posOffset>
                </wp:positionH>
                <wp:positionV relativeFrom="paragraph">
                  <wp:posOffset>5602605</wp:posOffset>
                </wp:positionV>
                <wp:extent cx="1422400" cy="184150"/>
                <wp:effectExtent l="0" t="0" r="82550" b="82550"/>
                <wp:wrapNone/>
                <wp:docPr id="404154105" name="Straight Arrow Connector 10"/>
                <wp:cNvGraphicFramePr/>
                <a:graphic xmlns:a="http://schemas.openxmlformats.org/drawingml/2006/main">
                  <a:graphicData uri="http://schemas.microsoft.com/office/word/2010/wordprocessingShape">
                    <wps:wsp>
                      <wps:cNvCnPr/>
                      <wps:spPr>
                        <a:xfrm>
                          <a:off x="0" y="0"/>
                          <a:ext cx="1422400" cy="1841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890BD1" id="Straight Arrow Connector 10" o:spid="_x0000_s1026" type="#_x0000_t32" style="position:absolute;margin-left:-.05pt;margin-top:441.15pt;width:112pt;height:14.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684864" behindDoc="0" locked="0" layoutInCell="1" allowOverlap="1" wp14:anchorId="1148DAF1" wp14:editId="3303FBC2">
                <wp:simplePos x="0" y="0"/>
                <wp:positionH relativeFrom="column">
                  <wp:posOffset>4469765</wp:posOffset>
                </wp:positionH>
                <wp:positionV relativeFrom="paragraph">
                  <wp:posOffset>1163955</wp:posOffset>
                </wp:positionV>
                <wp:extent cx="1885950" cy="317500"/>
                <wp:effectExtent l="19050" t="0" r="19050" b="82550"/>
                <wp:wrapNone/>
                <wp:docPr id="176027552" name="Straight Arrow Connector 10"/>
                <wp:cNvGraphicFramePr/>
                <a:graphic xmlns:a="http://schemas.openxmlformats.org/drawingml/2006/main">
                  <a:graphicData uri="http://schemas.microsoft.com/office/word/2010/wordprocessingShape">
                    <wps:wsp>
                      <wps:cNvCnPr/>
                      <wps:spPr>
                        <a:xfrm flipH="1">
                          <a:off x="0" y="0"/>
                          <a:ext cx="1885950" cy="3175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434BF8" id="Straight Arrow Connector 10" o:spid="_x0000_s1026" type="#_x0000_t32" style="position:absolute;margin-left:351.95pt;margin-top:91.65pt;width:148.5pt;height:25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" strokecolor="red" strokeweight="1.5pt">
                <v:stroke endarrow="block" joinstyle="miter"/>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86912" behindDoc="0" locked="0" layoutInCell="1" allowOverlap="1" wp14:anchorId="3ADE21C3" wp14:editId="76C1F8F9">
                <wp:simplePos x="0" y="0"/>
                <wp:positionH relativeFrom="column">
                  <wp:posOffset>6311265</wp:posOffset>
                </wp:positionH>
                <wp:positionV relativeFrom="paragraph">
                  <wp:posOffset>1013460</wp:posOffset>
                </wp:positionV>
                <wp:extent cx="342900" cy="1404620"/>
                <wp:effectExtent l="0" t="0" r="0" b="1905"/>
                <wp:wrapNone/>
                <wp:docPr id="8265338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47E9CC4C"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DE21C3" id="_x0000_s1038" type="#_x0000_t202" style="position:absolute;left:0;text-align:left;margin-left:496.95pt;margin-top:79.8pt;width:27pt;height:110.6pt;z-index:25168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K4g/gEAANU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" filled="f" stroked="f">
                <v:textbox style="mso-fit-shape-to-text:t">
                  <w:txbxContent>
                    <w:p w14:paraId="47E9CC4C" w14:textId="77777777" w:rsidR="00356C47" w:rsidRPr="007E344C" w:rsidRDefault="00356C47" w:rsidP="00356C47">
                      <w:pPr>
                        <w:rPr>
                          <w:b/>
                          <w:bCs/>
                          <w:sz w:val="28"/>
                          <w:szCs w:val="28"/>
                        </w:rPr>
                      </w:pPr>
                      <w:r>
                        <w:rPr>
                          <w:b/>
                          <w:bCs/>
                          <w:sz w:val="28"/>
                          <w:szCs w:val="28"/>
                        </w:rPr>
                        <w:t>B</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85888" behindDoc="0" locked="0" layoutInCell="1" allowOverlap="1" wp14:anchorId="0A795F12" wp14:editId="6D40FDB1">
                <wp:simplePos x="0" y="0"/>
                <wp:positionH relativeFrom="column">
                  <wp:posOffset>-438785</wp:posOffset>
                </wp:positionH>
                <wp:positionV relativeFrom="paragraph">
                  <wp:posOffset>2097405</wp:posOffset>
                </wp:positionV>
                <wp:extent cx="342900" cy="1404620"/>
                <wp:effectExtent l="0" t="0" r="0" b="1905"/>
                <wp:wrapNone/>
                <wp:docPr id="1453565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5335964B" w14:textId="77777777" w:rsidR="00356C47" w:rsidRPr="007E344C" w:rsidRDefault="00356C47" w:rsidP="00356C47">
                            <w:pPr>
                              <w:rPr>
                                <w:b/>
                                <w:bCs/>
                                <w:sz w:val="28"/>
                                <w:szCs w:val="28"/>
                              </w:rPr>
                            </w:pPr>
                            <w:r w:rsidRPr="007E344C">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795F12" id="_x0000_s1039" type="#_x0000_t202" style="position:absolute;left:0;text-align:left;margin-left:-34.55pt;margin-top:165.15pt;width:27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" filled="f" stroked="f">
                <v:textbox style="mso-fit-shape-to-text:t">
                  <w:txbxContent>
                    <w:p w14:paraId="5335964B" w14:textId="77777777" w:rsidR="00356C47" w:rsidRPr="007E344C" w:rsidRDefault="00356C47" w:rsidP="00356C47">
                      <w:pPr>
                        <w:rPr>
                          <w:b/>
                          <w:bCs/>
                          <w:sz w:val="28"/>
                          <w:szCs w:val="28"/>
                        </w:rPr>
                      </w:pPr>
                      <w:r w:rsidRPr="007E344C">
                        <w:rPr>
                          <w:b/>
                          <w:bCs/>
                          <w:sz w:val="28"/>
                          <w:szCs w:val="28"/>
                        </w:rPr>
                        <w:t>A</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83840" behindDoc="0" locked="0" layoutInCell="1" allowOverlap="1" wp14:anchorId="71516C6E" wp14:editId="5BB99EFC">
                <wp:simplePos x="0" y="0"/>
                <wp:positionH relativeFrom="column">
                  <wp:posOffset>-203835</wp:posOffset>
                </wp:positionH>
                <wp:positionV relativeFrom="paragraph">
                  <wp:posOffset>2021205</wp:posOffset>
                </wp:positionV>
                <wp:extent cx="1181100" cy="215900"/>
                <wp:effectExtent l="0" t="57150" r="0" b="31750"/>
                <wp:wrapNone/>
                <wp:docPr id="2025031818" name="Straight Arrow Connector 10"/>
                <wp:cNvGraphicFramePr/>
                <a:graphic xmlns:a="http://schemas.openxmlformats.org/drawingml/2006/main">
                  <a:graphicData uri="http://schemas.microsoft.com/office/word/2010/wordprocessingShape">
                    <wps:wsp>
                      <wps:cNvCnPr/>
                      <wps:spPr>
                        <a:xfrm flipV="1">
                          <a:off x="0" y="0"/>
                          <a:ext cx="1181100" cy="2159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5E8B41" id="Straight Arrow Connector 10" o:spid="_x0000_s1026" type="#_x0000_t32" style="position:absolute;margin-left:-16.05pt;margin-top:159.15pt;width:93pt;height:17pt;flip: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" strokecolor="red" strokeweight="1.5pt">
                <v:stroke endarrow="block" joinstyle="miter"/>
              </v:shape>
            </w:pict>
          </mc:Fallback>
        </mc:AlternateContent>
      </w:r>
      <w:r>
        <w:rPr>
          <w:noProof/>
        </w:rPr>
        <w:drawing>
          <wp:inline distT="0" distB="0" distL="0" distR="0" wp14:anchorId="7B152074" wp14:editId="748B0C75">
            <wp:extent cx="3009900" cy="4516110"/>
            <wp:effectExtent l="0" t="0" r="0" b="0"/>
            <wp:docPr id="100860446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18159" cy="4528502"/>
                    </a:xfrm>
                    <a:prstGeom prst="rect">
                      <a:avLst/>
                    </a:prstGeom>
                    <a:noFill/>
                    <a:ln>
                      <a:noFill/>
                    </a:ln>
                  </pic:spPr>
                </pic:pic>
              </a:graphicData>
            </a:graphic>
          </wp:inline>
        </w:drawing>
      </w:r>
      <w:r>
        <w:rPr>
          <w:noProof/>
        </w:rPr>
        <w:t xml:space="preserve"> </w:t>
      </w:r>
      <w:r>
        <w:rPr>
          <w:noProof/>
        </w:rPr>
        <w:drawing>
          <wp:inline distT="0" distB="0" distL="0" distR="0" wp14:anchorId="1569CA56" wp14:editId="1683F307">
            <wp:extent cx="2998451" cy="4495170"/>
            <wp:effectExtent l="0" t="0" r="0" b="635"/>
            <wp:docPr id="12102619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16611" cy="4522394"/>
                    </a:xfrm>
                    <a:prstGeom prst="rect">
                      <a:avLst/>
                    </a:prstGeom>
                    <a:noFill/>
                    <a:ln>
                      <a:noFill/>
                    </a:ln>
                  </pic:spPr>
                </pic:pic>
              </a:graphicData>
            </a:graphic>
          </wp:inline>
        </w:drawing>
      </w:r>
      <w:r>
        <w:rPr>
          <w:noProof/>
        </w:rPr>
        <w:drawing>
          <wp:inline distT="0" distB="0" distL="0" distR="0" wp14:anchorId="5F0F0658" wp14:editId="5E733DA7">
            <wp:extent cx="5926309" cy="394970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50884" cy="3966078"/>
                    </a:xfrm>
                    <a:prstGeom prst="rect">
                      <a:avLst/>
                    </a:prstGeom>
                    <a:noFill/>
                    <a:ln>
                      <a:noFill/>
                    </a:ln>
                  </pic:spPr>
                </pic:pic>
              </a:graphicData>
            </a:graphic>
          </wp:inline>
        </w:drawing>
      </w:r>
    </w:p>
    <w:p w14:paraId="0A0A8308" w14:textId="77777777" w:rsidR="00356C47" w:rsidRDefault="00356C47" w:rsidP="00356C47">
      <w:pPr>
        <w:spacing w:after="0"/>
        <w:jc w:val="center"/>
        <w:rPr>
          <w:rFonts w:ascii="Arial" w:hAnsi="Arial" w:cs="Arial"/>
          <w:sz w:val="16"/>
          <w:szCs w:val="16"/>
        </w:rPr>
      </w:pPr>
    </w:p>
    <w:p w14:paraId="50517CEF" w14:textId="77777777" w:rsidR="00356C47" w:rsidRDefault="00356C47" w:rsidP="00356C47">
      <w:pPr>
        <w:spacing w:after="0"/>
        <w:jc w:val="center"/>
        <w:rPr>
          <w:rFonts w:ascii="Arial" w:hAnsi="Arial" w:cs="Arial"/>
          <w:sz w:val="20"/>
          <w:szCs w:val="20"/>
        </w:rPr>
      </w:pPr>
      <w:bookmarkStart w:id="15" w:name="_Hlk165989118"/>
      <w:r>
        <w:rPr>
          <w:rFonts w:ascii="Arial" w:hAnsi="Arial" w:cs="Arial"/>
          <w:sz w:val="20"/>
          <w:szCs w:val="20"/>
        </w:rPr>
        <w:t xml:space="preserve">Total roof structure collapse: Due to the advanced fire conditions firefighters are operating defensively. Heavy fire impact to the roof frame timbers </w:t>
      </w:r>
      <w:r w:rsidRPr="006C5D6D">
        <w:rPr>
          <w:rFonts w:ascii="Arial" w:hAnsi="Arial" w:cs="Arial"/>
          <w:b/>
          <w:bCs/>
          <w:sz w:val="20"/>
          <w:szCs w:val="20"/>
        </w:rPr>
        <w:t>A</w:t>
      </w:r>
      <w:r>
        <w:rPr>
          <w:rFonts w:ascii="Arial" w:hAnsi="Arial" w:cs="Arial"/>
          <w:sz w:val="20"/>
          <w:szCs w:val="20"/>
        </w:rPr>
        <w:t xml:space="preserve"> resulted in total roof collapse occurring </w:t>
      </w:r>
      <w:r w:rsidRPr="001349B7">
        <w:rPr>
          <w:rFonts w:ascii="Arial" w:hAnsi="Arial" w:cs="Arial"/>
          <w:b/>
          <w:bCs/>
          <w:sz w:val="20"/>
          <w:szCs w:val="20"/>
        </w:rPr>
        <w:t>B</w:t>
      </w:r>
      <w:r>
        <w:rPr>
          <w:rFonts w:ascii="Arial" w:hAnsi="Arial" w:cs="Arial"/>
          <w:sz w:val="20"/>
          <w:szCs w:val="20"/>
        </w:rPr>
        <w:t>. Defensive operations ensured all firefighters remained safe when the collapse occurred.</w:t>
      </w:r>
    </w:p>
    <w:bookmarkEnd w:id="15"/>
    <w:p w14:paraId="6132AB0C" w14:textId="77777777" w:rsidR="00356C47" w:rsidRDefault="00356C47" w:rsidP="00356C47">
      <w:pPr>
        <w:spacing w:after="0"/>
        <w:jc w:val="center"/>
        <w:rPr>
          <w:rFonts w:ascii="Arial" w:hAnsi="Arial" w:cs="Arial"/>
          <w:sz w:val="20"/>
          <w:szCs w:val="20"/>
        </w:rPr>
      </w:pPr>
      <w:r>
        <w:rPr>
          <w:noProof/>
        </w:rPr>
        <w:lastRenderedPageBreak/>
        <w:drawing>
          <wp:inline distT="0" distB="0" distL="0" distR="0" wp14:anchorId="061107CA" wp14:editId="566474DF">
            <wp:extent cx="3029871" cy="2019300"/>
            <wp:effectExtent l="0" t="0" r="0" b="0"/>
            <wp:docPr id="19968567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33358" cy="2021624"/>
                    </a:xfrm>
                    <a:prstGeom prst="rect">
                      <a:avLst/>
                    </a:prstGeom>
                    <a:noFill/>
                    <a:ln>
                      <a:noFill/>
                    </a:ln>
                  </pic:spPr>
                </pic:pic>
              </a:graphicData>
            </a:graphic>
          </wp:inline>
        </w:drawing>
      </w:r>
      <w:r>
        <w:rPr>
          <w:noProof/>
        </w:rPr>
        <w:t xml:space="preserve"> </w:t>
      </w:r>
      <w:r>
        <w:rPr>
          <w:noProof/>
        </w:rPr>
        <w:drawing>
          <wp:inline distT="0" distB="0" distL="0" distR="0" wp14:anchorId="66E47A75" wp14:editId="663AC679">
            <wp:extent cx="3009863" cy="2005965"/>
            <wp:effectExtent l="0" t="0" r="635" b="0"/>
            <wp:docPr id="16103120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13475" cy="2008372"/>
                    </a:xfrm>
                    <a:prstGeom prst="rect">
                      <a:avLst/>
                    </a:prstGeom>
                    <a:noFill/>
                    <a:ln>
                      <a:noFill/>
                    </a:ln>
                  </pic:spPr>
                </pic:pic>
              </a:graphicData>
            </a:graphic>
          </wp:inline>
        </w:drawing>
      </w:r>
    </w:p>
    <w:p w14:paraId="6FD8DD79" w14:textId="77777777" w:rsidR="00356C47" w:rsidRDefault="00356C47" w:rsidP="00356C47">
      <w:pPr>
        <w:spacing w:after="0"/>
        <w:jc w:val="center"/>
        <w:rPr>
          <w:rFonts w:ascii="Arial" w:hAnsi="Arial" w:cs="Arial"/>
          <w:sz w:val="20"/>
          <w:szCs w:val="20"/>
        </w:rPr>
      </w:pPr>
      <w:r>
        <w:rPr>
          <w:noProof/>
        </w:rPr>
        <w:drawing>
          <wp:inline distT="0" distB="0" distL="0" distR="0" wp14:anchorId="77DD0657" wp14:editId="75493781">
            <wp:extent cx="6038215" cy="4024252"/>
            <wp:effectExtent l="0" t="0" r="635" b="0"/>
            <wp:docPr id="60467047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41006" cy="4026112"/>
                    </a:xfrm>
                    <a:prstGeom prst="rect">
                      <a:avLst/>
                    </a:prstGeom>
                    <a:noFill/>
                    <a:ln>
                      <a:noFill/>
                    </a:ln>
                  </pic:spPr>
                </pic:pic>
              </a:graphicData>
            </a:graphic>
          </wp:inline>
        </w:drawing>
      </w:r>
    </w:p>
    <w:p w14:paraId="6DB55D4C" w14:textId="77777777" w:rsidR="00356C47" w:rsidRDefault="00356C47" w:rsidP="00356C47">
      <w:pPr>
        <w:spacing w:after="0"/>
        <w:jc w:val="center"/>
        <w:rPr>
          <w:rFonts w:ascii="Arial" w:hAnsi="Arial" w:cs="Arial"/>
          <w:sz w:val="20"/>
          <w:szCs w:val="20"/>
        </w:rPr>
      </w:pPr>
      <w:r>
        <w:rPr>
          <w:noProof/>
        </w:rPr>
        <w:drawing>
          <wp:inline distT="0" distB="0" distL="0" distR="0" wp14:anchorId="14E35277" wp14:editId="6FDF69C8">
            <wp:extent cx="3041650" cy="2027151"/>
            <wp:effectExtent l="0" t="0" r="6350" b="0"/>
            <wp:docPr id="21047471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45267" cy="2029561"/>
                    </a:xfrm>
                    <a:prstGeom prst="rect">
                      <a:avLst/>
                    </a:prstGeom>
                    <a:noFill/>
                    <a:ln>
                      <a:noFill/>
                    </a:ln>
                  </pic:spPr>
                </pic:pic>
              </a:graphicData>
            </a:graphic>
          </wp:inline>
        </w:drawing>
      </w:r>
      <w:r>
        <w:rPr>
          <w:noProof/>
        </w:rPr>
        <w:t xml:space="preserve"> </w:t>
      </w:r>
      <w:r>
        <w:rPr>
          <w:noProof/>
        </w:rPr>
        <w:drawing>
          <wp:inline distT="0" distB="0" distL="0" distR="0" wp14:anchorId="68EA1397" wp14:editId="76FE8475">
            <wp:extent cx="3029730" cy="2019205"/>
            <wp:effectExtent l="0" t="0" r="0" b="635"/>
            <wp:docPr id="10844169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40560" cy="2026423"/>
                    </a:xfrm>
                    <a:prstGeom prst="rect">
                      <a:avLst/>
                    </a:prstGeom>
                    <a:noFill/>
                    <a:ln>
                      <a:noFill/>
                    </a:ln>
                  </pic:spPr>
                </pic:pic>
              </a:graphicData>
            </a:graphic>
          </wp:inline>
        </w:drawing>
      </w:r>
    </w:p>
    <w:p w14:paraId="61C90DA4" w14:textId="77777777" w:rsidR="00356C47" w:rsidRDefault="00356C47" w:rsidP="00356C47">
      <w:pPr>
        <w:spacing w:after="0"/>
        <w:jc w:val="center"/>
        <w:rPr>
          <w:rFonts w:ascii="Arial" w:hAnsi="Arial" w:cs="Arial"/>
          <w:sz w:val="20"/>
          <w:szCs w:val="20"/>
        </w:rPr>
      </w:pPr>
    </w:p>
    <w:p w14:paraId="791D2F1B" w14:textId="77777777" w:rsidR="00356C47" w:rsidRDefault="00356C47" w:rsidP="00356C47">
      <w:pPr>
        <w:spacing w:after="0"/>
        <w:jc w:val="center"/>
        <w:rPr>
          <w:rFonts w:ascii="Arial" w:hAnsi="Arial" w:cs="Arial"/>
          <w:sz w:val="20"/>
          <w:szCs w:val="20"/>
        </w:rPr>
      </w:pPr>
      <w:bookmarkStart w:id="16" w:name="_Hlk165989103"/>
      <w:r>
        <w:rPr>
          <w:rFonts w:ascii="Arial" w:hAnsi="Arial" w:cs="Arial"/>
          <w:sz w:val="20"/>
          <w:szCs w:val="20"/>
        </w:rPr>
        <w:t xml:space="preserve">Outstanding work by the Aerial Pumper 97 aerial crew contributed to the progression of the fire being stopped. AP97 operator SFF Gavin Hartge directed a precision aerial master stream onto the fire, greatly reducing fire intensity and cooling the wall separating the involved townhouse from adjoining Exposure Delta 1. The actions of initial arriving crews leaving room for the aerial appliance was very beneficial.    </w:t>
      </w:r>
    </w:p>
    <w:p w14:paraId="6FA5198A" w14:textId="77777777" w:rsidR="00356C47" w:rsidRDefault="00356C47" w:rsidP="00356C47">
      <w:pPr>
        <w:spacing w:after="0"/>
        <w:jc w:val="center"/>
        <w:rPr>
          <w:rFonts w:ascii="Arial" w:hAnsi="Arial" w:cs="Arial"/>
          <w:sz w:val="20"/>
          <w:szCs w:val="20"/>
        </w:rPr>
      </w:pPr>
    </w:p>
    <w:p w14:paraId="2BD1B15B" w14:textId="77777777" w:rsidR="00356C47" w:rsidRDefault="00356C47" w:rsidP="00356C47">
      <w:pPr>
        <w:spacing w:after="0"/>
        <w:jc w:val="center"/>
        <w:rPr>
          <w:rFonts w:ascii="Arial" w:hAnsi="Arial" w:cs="Arial"/>
          <w:noProof/>
          <w:sz w:val="20"/>
          <w:szCs w:val="20"/>
        </w:rPr>
      </w:pPr>
      <w:r>
        <w:rPr>
          <w:noProof/>
        </w:rPr>
        <w:lastRenderedPageBreak/>
        <w:drawing>
          <wp:inline distT="0" distB="0" distL="0" distR="0" wp14:anchorId="1D2C7F55" wp14:editId="4F1D990C">
            <wp:extent cx="3041304" cy="2026920"/>
            <wp:effectExtent l="0" t="0" r="6985" b="0"/>
            <wp:docPr id="17031244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46592" cy="2030444"/>
                    </a:xfrm>
                    <a:prstGeom prst="rect">
                      <a:avLst/>
                    </a:prstGeom>
                    <a:noFill/>
                    <a:ln>
                      <a:noFill/>
                    </a:ln>
                  </pic:spPr>
                </pic:pic>
              </a:graphicData>
            </a:graphic>
          </wp:inline>
        </w:drawing>
      </w:r>
      <w:r>
        <w:rPr>
          <w:noProof/>
        </w:rPr>
        <w:t xml:space="preserve"> </w:t>
      </w:r>
      <w:r>
        <w:rPr>
          <w:noProof/>
        </w:rPr>
        <w:drawing>
          <wp:inline distT="0" distB="0" distL="0" distR="0" wp14:anchorId="3D8551E7" wp14:editId="3EA3DE04">
            <wp:extent cx="3060700" cy="2039845"/>
            <wp:effectExtent l="0" t="0" r="6350" b="0"/>
            <wp:docPr id="6146568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64941" cy="2042671"/>
                    </a:xfrm>
                    <a:prstGeom prst="rect">
                      <a:avLst/>
                    </a:prstGeom>
                    <a:noFill/>
                    <a:ln>
                      <a:noFill/>
                    </a:ln>
                  </pic:spPr>
                </pic:pic>
              </a:graphicData>
            </a:graphic>
          </wp:inline>
        </w:drawing>
      </w:r>
    </w:p>
    <w:bookmarkEnd w:id="16"/>
    <w:p w14:paraId="268DAB07" w14:textId="77777777" w:rsidR="00356C47" w:rsidRDefault="00356C47" w:rsidP="00356C47">
      <w:pPr>
        <w:spacing w:after="0"/>
        <w:jc w:val="center"/>
        <w:rPr>
          <w:rFonts w:ascii="Arial" w:hAnsi="Arial" w:cs="Arial"/>
          <w:noProof/>
          <w:sz w:val="20"/>
          <w:szCs w:val="20"/>
        </w:rPr>
      </w:pPr>
      <w:r>
        <w:rPr>
          <w:noProof/>
        </w:rPr>
        <w:drawing>
          <wp:inline distT="0" distB="0" distL="0" distR="0" wp14:anchorId="2F8903CA" wp14:editId="36632909">
            <wp:extent cx="5973991" cy="3981450"/>
            <wp:effectExtent l="0" t="0" r="8255" b="0"/>
            <wp:docPr id="21339342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03813" cy="4001325"/>
                    </a:xfrm>
                    <a:prstGeom prst="rect">
                      <a:avLst/>
                    </a:prstGeom>
                    <a:noFill/>
                    <a:ln>
                      <a:noFill/>
                    </a:ln>
                  </pic:spPr>
                </pic:pic>
              </a:graphicData>
            </a:graphic>
          </wp:inline>
        </w:drawing>
      </w:r>
    </w:p>
    <w:p w14:paraId="23E70383" w14:textId="77777777" w:rsidR="00356C47" w:rsidRDefault="00356C47" w:rsidP="00356C47">
      <w:pPr>
        <w:spacing w:after="0"/>
        <w:jc w:val="center"/>
        <w:rPr>
          <w:noProof/>
        </w:rPr>
      </w:pPr>
      <w:r>
        <w:rPr>
          <w:noProof/>
        </w:rPr>
        <w:drawing>
          <wp:inline distT="0" distB="0" distL="0" distR="0" wp14:anchorId="152A1125" wp14:editId="09E067E0">
            <wp:extent cx="3060700" cy="2039847"/>
            <wp:effectExtent l="0" t="0" r="6350" b="0"/>
            <wp:docPr id="192854209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68416" cy="2044990"/>
                    </a:xfrm>
                    <a:prstGeom prst="rect">
                      <a:avLst/>
                    </a:prstGeom>
                    <a:noFill/>
                    <a:ln>
                      <a:noFill/>
                    </a:ln>
                  </pic:spPr>
                </pic:pic>
              </a:graphicData>
            </a:graphic>
          </wp:inline>
        </w:drawing>
      </w:r>
      <w:r>
        <w:rPr>
          <w:noProof/>
        </w:rPr>
        <w:t xml:space="preserve"> </w:t>
      </w:r>
      <w:r>
        <w:rPr>
          <w:noProof/>
        </w:rPr>
        <w:drawing>
          <wp:inline distT="0" distB="0" distL="0" distR="0" wp14:anchorId="00FDAF08" wp14:editId="1F30714B">
            <wp:extent cx="3056890" cy="2038546"/>
            <wp:effectExtent l="0" t="0" r="0" b="0"/>
            <wp:docPr id="112724057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7691" cy="2039080"/>
                    </a:xfrm>
                    <a:prstGeom prst="rect">
                      <a:avLst/>
                    </a:prstGeom>
                    <a:noFill/>
                    <a:ln>
                      <a:noFill/>
                    </a:ln>
                  </pic:spPr>
                </pic:pic>
              </a:graphicData>
            </a:graphic>
          </wp:inline>
        </w:drawing>
      </w:r>
    </w:p>
    <w:p w14:paraId="707E7581" w14:textId="77777777" w:rsidR="00356C47" w:rsidRDefault="00356C47" w:rsidP="00356C47">
      <w:pPr>
        <w:spacing w:after="0"/>
        <w:jc w:val="center"/>
        <w:rPr>
          <w:rFonts w:ascii="Arial" w:hAnsi="Arial" w:cs="Arial"/>
          <w:noProof/>
          <w:sz w:val="16"/>
          <w:szCs w:val="16"/>
        </w:rPr>
      </w:pPr>
    </w:p>
    <w:p w14:paraId="3E6EC98E" w14:textId="77777777" w:rsidR="00356C47" w:rsidRDefault="00356C47" w:rsidP="00356C47">
      <w:pPr>
        <w:spacing w:after="0"/>
        <w:jc w:val="center"/>
        <w:rPr>
          <w:rFonts w:ascii="Arial" w:hAnsi="Arial" w:cs="Arial"/>
          <w:noProof/>
          <w:sz w:val="20"/>
          <w:szCs w:val="20"/>
        </w:rPr>
      </w:pPr>
      <w:r>
        <w:rPr>
          <w:rFonts w:ascii="Arial" w:hAnsi="Arial" w:cs="Arial"/>
          <w:noProof/>
          <w:sz w:val="20"/>
          <w:szCs w:val="20"/>
        </w:rPr>
        <w:t xml:space="preserve">The outstanding work of Rescue Pumper 63 pump operator SFF Al Atkin cannot be overlooked; placemnet of the appliance, securing water supply, pump operation, radio communications, excellent local knowledge and establishment of Main B.A. Control, initial firefighter decontamination and firefighter rehabilitation were among the many tasks performed by SFF Atkin (to a high standard) that enabled the fireground to operate with safety and efficiency.  </w:t>
      </w:r>
    </w:p>
    <w:p w14:paraId="3B371172" w14:textId="77777777" w:rsidR="00356C47" w:rsidRDefault="00356C47" w:rsidP="00356C47">
      <w:pPr>
        <w:spacing w:after="0"/>
        <w:jc w:val="center"/>
        <w:rPr>
          <w:noProof/>
        </w:rPr>
      </w:pPr>
      <w:r>
        <w:rPr>
          <w:noProof/>
        </w:rPr>
        <w:lastRenderedPageBreak/>
        <w:drawing>
          <wp:inline distT="0" distB="0" distL="0" distR="0" wp14:anchorId="2077043E" wp14:editId="10EA9422">
            <wp:extent cx="3048927" cy="2032000"/>
            <wp:effectExtent l="0" t="0" r="0" b="6350"/>
            <wp:docPr id="392563773"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54459" cy="2035687"/>
                    </a:xfrm>
                    <a:prstGeom prst="rect">
                      <a:avLst/>
                    </a:prstGeom>
                    <a:noFill/>
                    <a:ln>
                      <a:noFill/>
                    </a:ln>
                  </pic:spPr>
                </pic:pic>
              </a:graphicData>
            </a:graphic>
          </wp:inline>
        </w:drawing>
      </w:r>
      <w:r>
        <w:rPr>
          <w:noProof/>
        </w:rPr>
        <w:t xml:space="preserve"> </w:t>
      </w:r>
      <w:r>
        <w:rPr>
          <w:noProof/>
        </w:rPr>
        <w:drawing>
          <wp:inline distT="0" distB="0" distL="0" distR="0" wp14:anchorId="124190C4" wp14:editId="785B7811">
            <wp:extent cx="3048635" cy="2031805"/>
            <wp:effectExtent l="0" t="0" r="0" b="6985"/>
            <wp:docPr id="148634561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65150" cy="2042811"/>
                    </a:xfrm>
                    <a:prstGeom prst="rect">
                      <a:avLst/>
                    </a:prstGeom>
                    <a:noFill/>
                    <a:ln>
                      <a:noFill/>
                    </a:ln>
                  </pic:spPr>
                </pic:pic>
              </a:graphicData>
            </a:graphic>
          </wp:inline>
        </w:drawing>
      </w:r>
      <w:r>
        <w:rPr>
          <w:noProof/>
        </w:rPr>
        <w:drawing>
          <wp:inline distT="0" distB="0" distL="0" distR="0" wp14:anchorId="681A29F5" wp14:editId="4EC89550">
            <wp:extent cx="6099810" cy="4065301"/>
            <wp:effectExtent l="0" t="0" r="0" b="0"/>
            <wp:docPr id="199120957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135053" cy="4088789"/>
                    </a:xfrm>
                    <a:prstGeom prst="rect">
                      <a:avLst/>
                    </a:prstGeom>
                    <a:noFill/>
                    <a:ln>
                      <a:noFill/>
                    </a:ln>
                  </pic:spPr>
                </pic:pic>
              </a:graphicData>
            </a:graphic>
          </wp:inline>
        </w:drawing>
      </w:r>
      <w:r>
        <w:rPr>
          <w:noProof/>
        </w:rPr>
        <w:drawing>
          <wp:inline distT="0" distB="0" distL="0" distR="0" wp14:anchorId="0014FAD4" wp14:editId="3FE7458C">
            <wp:extent cx="3058259" cy="2038219"/>
            <wp:effectExtent l="0" t="0" r="0" b="635"/>
            <wp:docPr id="84989302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4426" cy="2042329"/>
                    </a:xfrm>
                    <a:prstGeom prst="rect">
                      <a:avLst/>
                    </a:prstGeom>
                    <a:noFill/>
                    <a:ln>
                      <a:noFill/>
                    </a:ln>
                  </pic:spPr>
                </pic:pic>
              </a:graphicData>
            </a:graphic>
          </wp:inline>
        </w:drawing>
      </w:r>
      <w:r>
        <w:rPr>
          <w:noProof/>
        </w:rPr>
        <w:t xml:space="preserve"> </w:t>
      </w:r>
      <w:r>
        <w:rPr>
          <w:noProof/>
        </w:rPr>
        <w:drawing>
          <wp:inline distT="0" distB="0" distL="0" distR="0" wp14:anchorId="2663DDFC" wp14:editId="6047D0A8">
            <wp:extent cx="3022600" cy="2014454"/>
            <wp:effectExtent l="0" t="0" r="6350" b="5080"/>
            <wp:docPr id="135045052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027476" cy="2017703"/>
                    </a:xfrm>
                    <a:prstGeom prst="rect">
                      <a:avLst/>
                    </a:prstGeom>
                    <a:noFill/>
                    <a:ln>
                      <a:noFill/>
                    </a:ln>
                  </pic:spPr>
                </pic:pic>
              </a:graphicData>
            </a:graphic>
          </wp:inline>
        </w:drawing>
      </w:r>
    </w:p>
    <w:p w14:paraId="4AA5197B" w14:textId="77777777" w:rsidR="00356C47" w:rsidRDefault="00356C47" w:rsidP="00356C47">
      <w:pPr>
        <w:spacing w:after="0"/>
        <w:jc w:val="center"/>
        <w:rPr>
          <w:rFonts w:ascii="Arial" w:hAnsi="Arial" w:cs="Arial"/>
          <w:noProof/>
          <w:sz w:val="16"/>
          <w:szCs w:val="16"/>
        </w:rPr>
      </w:pPr>
    </w:p>
    <w:p w14:paraId="3ACF6012" w14:textId="77777777" w:rsidR="00356C47" w:rsidRDefault="00356C47" w:rsidP="00356C47">
      <w:pPr>
        <w:spacing w:after="0"/>
        <w:jc w:val="center"/>
        <w:rPr>
          <w:rFonts w:ascii="Arial" w:hAnsi="Arial" w:cs="Arial"/>
          <w:noProof/>
          <w:sz w:val="20"/>
          <w:szCs w:val="20"/>
        </w:rPr>
      </w:pPr>
      <w:bookmarkStart w:id="17" w:name="_Hlk165990299"/>
      <w:r>
        <w:rPr>
          <w:rFonts w:ascii="Arial" w:hAnsi="Arial" w:cs="Arial"/>
          <w:noProof/>
          <w:sz w:val="20"/>
          <w:szCs w:val="20"/>
        </w:rPr>
        <w:t>Top: Operations on the Alpha side of the fireground. Middle: Pumper 43 firefighters attack the fire from Charlie Sector. Lower: FRNSW Aviation section provided invaluable support to operations, using the RPAS (Remotely Piloted Aerial Vehicle) to assist the search of the main fire occupancy, where occupants at that time had not been accounted for. The structure was unstable to severe fire impact.</w:t>
      </w:r>
    </w:p>
    <w:p w14:paraId="40A56AF4" w14:textId="77777777" w:rsidR="00356C47" w:rsidRDefault="00356C47" w:rsidP="00356C47">
      <w:pPr>
        <w:spacing w:after="0"/>
        <w:jc w:val="center"/>
        <w:rPr>
          <w:rFonts w:ascii="Arial" w:hAnsi="Arial" w:cs="Arial"/>
          <w:noProof/>
          <w:sz w:val="20"/>
          <w:szCs w:val="20"/>
        </w:rPr>
      </w:pPr>
    </w:p>
    <w:p w14:paraId="2504F95F" w14:textId="77777777" w:rsidR="00356C47" w:rsidRDefault="00356C47" w:rsidP="00356C47">
      <w:pPr>
        <w:spacing w:after="0"/>
        <w:jc w:val="center"/>
      </w:pPr>
      <w:r w:rsidRPr="007E344C">
        <w:rPr>
          <w:rFonts w:ascii="Arial" w:hAnsi="Arial" w:cs="Arial"/>
          <w:b/>
          <w:noProof/>
          <w:sz w:val="24"/>
          <w:szCs w:val="24"/>
        </w:rPr>
        <w:lastRenderedPageBreak/>
        <mc:AlternateContent>
          <mc:Choice Requires="wps">
            <w:drawing>
              <wp:anchor distT="45720" distB="45720" distL="114300" distR="114300" simplePos="0" relativeHeight="251707392" behindDoc="0" locked="0" layoutInCell="1" allowOverlap="1" wp14:anchorId="3E1C9B24" wp14:editId="6A78934F">
                <wp:simplePos x="0" y="0"/>
                <wp:positionH relativeFrom="column">
                  <wp:posOffset>2437765</wp:posOffset>
                </wp:positionH>
                <wp:positionV relativeFrom="paragraph">
                  <wp:posOffset>-334645</wp:posOffset>
                </wp:positionV>
                <wp:extent cx="342900" cy="1404620"/>
                <wp:effectExtent l="0" t="0" r="0" b="1905"/>
                <wp:wrapNone/>
                <wp:docPr id="5994973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546A45E8" w14:textId="77777777" w:rsidR="00356C47" w:rsidRPr="007E344C" w:rsidRDefault="00356C47" w:rsidP="00356C47">
                            <w:pPr>
                              <w:rPr>
                                <w:b/>
                                <w:bCs/>
                                <w:sz w:val="28"/>
                                <w:szCs w:val="28"/>
                              </w:rPr>
                            </w:pPr>
                            <w:r>
                              <w:rPr>
                                <w:b/>
                                <w:bCs/>
                                <w:sz w:val="28"/>
                                <w:szCs w:val="28"/>
                              </w:rP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1C9B24" id="_x0000_s1040" type="#_x0000_t202" style="position:absolute;left:0;text-align:left;margin-left:191.95pt;margin-top:-26.35pt;width:27pt;height:110.6pt;z-index:2517073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lp4/QEAANU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" filled="f" stroked="f">
                <v:textbox style="mso-fit-shape-to-text:t">
                  <w:txbxContent>
                    <w:p w14:paraId="546A45E8" w14:textId="77777777" w:rsidR="00356C47" w:rsidRPr="007E344C" w:rsidRDefault="00356C47" w:rsidP="00356C47">
                      <w:pPr>
                        <w:rPr>
                          <w:b/>
                          <w:bCs/>
                          <w:sz w:val="28"/>
                          <w:szCs w:val="28"/>
                        </w:rPr>
                      </w:pPr>
                      <w:r>
                        <w:rPr>
                          <w:b/>
                          <w:bCs/>
                          <w:sz w:val="28"/>
                          <w:szCs w:val="28"/>
                        </w:rPr>
                        <w:t>E</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06368" behindDoc="0" locked="0" layoutInCell="1" allowOverlap="1" wp14:anchorId="2EB838BC" wp14:editId="6C654183">
                <wp:simplePos x="0" y="0"/>
                <wp:positionH relativeFrom="column">
                  <wp:posOffset>5523865</wp:posOffset>
                </wp:positionH>
                <wp:positionV relativeFrom="paragraph">
                  <wp:posOffset>-442595</wp:posOffset>
                </wp:positionV>
                <wp:extent cx="342900" cy="1404620"/>
                <wp:effectExtent l="0" t="0" r="0" b="1905"/>
                <wp:wrapNone/>
                <wp:docPr id="18481558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4438C9AD" w14:textId="77777777" w:rsidR="00356C47" w:rsidRPr="007E344C" w:rsidRDefault="00356C47" w:rsidP="00356C47">
                            <w:pPr>
                              <w:rPr>
                                <w:b/>
                                <w:bCs/>
                                <w:sz w:val="28"/>
                                <w:szCs w:val="28"/>
                              </w:rPr>
                            </w:pPr>
                            <w:r>
                              <w:rPr>
                                <w:b/>
                                <w:bCs/>
                                <w:sz w:val="28"/>
                                <w:szCs w:val="28"/>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B838BC" id="_x0000_s1041" type="#_x0000_t202" style="position:absolute;left:0;text-align:left;margin-left:434.95pt;margin-top:-34.85pt;width:27pt;height:110.6pt;z-index:251706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TSO/gEAANU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" filled="f" stroked="f">
                <v:textbox style="mso-fit-shape-to-text:t">
                  <w:txbxContent>
                    <w:p w14:paraId="4438C9AD" w14:textId="77777777" w:rsidR="00356C47" w:rsidRPr="007E344C" w:rsidRDefault="00356C47" w:rsidP="00356C47">
                      <w:pPr>
                        <w:rPr>
                          <w:b/>
                          <w:bCs/>
                          <w:sz w:val="28"/>
                          <w:szCs w:val="28"/>
                        </w:rPr>
                      </w:pPr>
                      <w:r>
                        <w:rPr>
                          <w:b/>
                          <w:bCs/>
                          <w:sz w:val="28"/>
                          <w:szCs w:val="28"/>
                        </w:rPr>
                        <w:t>D</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05344" behindDoc="0" locked="0" layoutInCell="1" allowOverlap="1" wp14:anchorId="038F27CB" wp14:editId="25F64B1F">
                <wp:simplePos x="0" y="0"/>
                <wp:positionH relativeFrom="column">
                  <wp:posOffset>1688465</wp:posOffset>
                </wp:positionH>
                <wp:positionV relativeFrom="paragraph">
                  <wp:posOffset>-442595</wp:posOffset>
                </wp:positionV>
                <wp:extent cx="342900" cy="1404620"/>
                <wp:effectExtent l="0" t="0" r="0" b="1905"/>
                <wp:wrapNone/>
                <wp:docPr id="12681496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2C4E7F9D" w14:textId="77777777" w:rsidR="00356C47" w:rsidRPr="007E344C" w:rsidRDefault="00356C47" w:rsidP="00356C47">
                            <w:pPr>
                              <w:rPr>
                                <w:b/>
                                <w:bCs/>
                                <w:sz w:val="28"/>
                                <w:szCs w:val="28"/>
                              </w:rPr>
                            </w:pPr>
                            <w:r>
                              <w:rPr>
                                <w:b/>
                                <w:bCs/>
                                <w:sz w:val="28"/>
                                <w:szCs w:val="28"/>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8F27CB" id="_x0000_s1042" type="#_x0000_t202" style="position:absolute;left:0;text-align:left;margin-left:132.95pt;margin-top:-34.85pt;width:27pt;height:110.6pt;z-index:2517053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" filled="f" stroked="f">
                <v:textbox style="mso-fit-shape-to-text:t">
                  <w:txbxContent>
                    <w:p w14:paraId="2C4E7F9D" w14:textId="77777777" w:rsidR="00356C47" w:rsidRPr="007E344C" w:rsidRDefault="00356C47" w:rsidP="00356C47">
                      <w:pPr>
                        <w:rPr>
                          <w:b/>
                          <w:bCs/>
                          <w:sz w:val="28"/>
                          <w:szCs w:val="28"/>
                        </w:rPr>
                      </w:pPr>
                      <w:r>
                        <w:rPr>
                          <w:b/>
                          <w:bCs/>
                          <w:sz w:val="28"/>
                          <w:szCs w:val="28"/>
                        </w:rPr>
                        <w:t>D</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704320" behindDoc="0" locked="0" layoutInCell="1" allowOverlap="1" wp14:anchorId="74ACBCD3" wp14:editId="21D4DF51">
                <wp:simplePos x="0" y="0"/>
                <wp:positionH relativeFrom="margin">
                  <wp:posOffset>5530215</wp:posOffset>
                </wp:positionH>
                <wp:positionV relativeFrom="paragraph">
                  <wp:posOffset>-156845</wp:posOffset>
                </wp:positionV>
                <wp:extent cx="152400" cy="628650"/>
                <wp:effectExtent l="57150" t="0" r="19050" b="57150"/>
                <wp:wrapNone/>
                <wp:docPr id="1801296258" name="Straight Arrow Connector 10"/>
                <wp:cNvGraphicFramePr/>
                <a:graphic xmlns:a="http://schemas.openxmlformats.org/drawingml/2006/main">
                  <a:graphicData uri="http://schemas.microsoft.com/office/word/2010/wordprocessingShape">
                    <wps:wsp>
                      <wps:cNvCnPr/>
                      <wps:spPr>
                        <a:xfrm flipH="1">
                          <a:off x="0" y="0"/>
                          <a:ext cx="152400" cy="6286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AA8576D" id="Straight Arrow Connector 10" o:spid="_x0000_s1026" type="#_x0000_t32" style="position:absolute;margin-left:435.45pt;margin-top:-12.35pt;width:12pt;height:49.5pt;flip:x;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03296" behindDoc="0" locked="0" layoutInCell="1" allowOverlap="1" wp14:anchorId="7E87F938" wp14:editId="4170CE88">
                <wp:simplePos x="0" y="0"/>
                <wp:positionH relativeFrom="margin">
                  <wp:posOffset>2234565</wp:posOffset>
                </wp:positionH>
                <wp:positionV relativeFrom="paragraph">
                  <wp:posOffset>-36195</wp:posOffset>
                </wp:positionV>
                <wp:extent cx="323850" cy="666750"/>
                <wp:effectExtent l="38100" t="0" r="19050" b="57150"/>
                <wp:wrapNone/>
                <wp:docPr id="1761791524" name="Straight Arrow Connector 10"/>
                <wp:cNvGraphicFramePr/>
                <a:graphic xmlns:a="http://schemas.openxmlformats.org/drawingml/2006/main">
                  <a:graphicData uri="http://schemas.microsoft.com/office/word/2010/wordprocessingShape">
                    <wps:wsp>
                      <wps:cNvCnPr/>
                      <wps:spPr>
                        <a:xfrm flipH="1">
                          <a:off x="0" y="0"/>
                          <a:ext cx="323850" cy="6667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C69BFA" id="Straight Arrow Connector 10" o:spid="_x0000_s1026" type="#_x0000_t32" style="position:absolute;margin-left:175.95pt;margin-top:-2.85pt;width:25.5pt;height:52.5pt;flip:x;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02272" behindDoc="0" locked="0" layoutInCell="1" allowOverlap="1" wp14:anchorId="1FB0148B" wp14:editId="4110E9DE">
                <wp:simplePos x="0" y="0"/>
                <wp:positionH relativeFrom="margin">
                  <wp:posOffset>1497965</wp:posOffset>
                </wp:positionH>
                <wp:positionV relativeFrom="paragraph">
                  <wp:posOffset>-163195</wp:posOffset>
                </wp:positionV>
                <wp:extent cx="323850" cy="666750"/>
                <wp:effectExtent l="38100" t="0" r="19050" b="57150"/>
                <wp:wrapNone/>
                <wp:docPr id="124689158" name="Straight Arrow Connector 10"/>
                <wp:cNvGraphicFramePr/>
                <a:graphic xmlns:a="http://schemas.openxmlformats.org/drawingml/2006/main">
                  <a:graphicData uri="http://schemas.microsoft.com/office/word/2010/wordprocessingShape">
                    <wps:wsp>
                      <wps:cNvCnPr/>
                      <wps:spPr>
                        <a:xfrm flipH="1">
                          <a:off x="0" y="0"/>
                          <a:ext cx="323850" cy="6667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40F447" id="Straight Arrow Connector 10" o:spid="_x0000_s1026" type="#_x0000_t32" style="position:absolute;margin-left:117.95pt;margin-top:-12.85pt;width:25.5pt;height:52.5pt;flip:x;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" strokecolor="red" strokeweight="1.5pt">
                <v:stroke endarrow="block" joinstyle="miter"/>
                <w10:wrap anchorx="margin"/>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98176" behindDoc="0" locked="0" layoutInCell="1" allowOverlap="1" wp14:anchorId="40E8CD87" wp14:editId="3E2192C1">
                <wp:simplePos x="0" y="0"/>
                <wp:positionH relativeFrom="column">
                  <wp:posOffset>4641215</wp:posOffset>
                </wp:positionH>
                <wp:positionV relativeFrom="paragraph">
                  <wp:posOffset>-410845</wp:posOffset>
                </wp:positionV>
                <wp:extent cx="342900" cy="1404620"/>
                <wp:effectExtent l="0" t="0" r="0" b="1905"/>
                <wp:wrapNone/>
                <wp:docPr id="2527058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58DF5E84" w14:textId="77777777" w:rsidR="00356C47" w:rsidRPr="007E344C" w:rsidRDefault="00356C47" w:rsidP="00356C47">
                            <w:pPr>
                              <w:rPr>
                                <w:b/>
                                <w:bCs/>
                                <w:sz w:val="28"/>
                                <w:szCs w:val="28"/>
                              </w:rPr>
                            </w:pPr>
                            <w:r w:rsidRPr="007E344C">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E8CD87" id="_x0000_s1043" type="#_x0000_t202" style="position:absolute;left:0;text-align:left;margin-left:365.45pt;margin-top:-32.35pt;width:27pt;height:110.6pt;z-index:2516981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" filled="f" stroked="f">
                <v:textbox style="mso-fit-shape-to-text:t">
                  <w:txbxContent>
                    <w:p w14:paraId="58DF5E84" w14:textId="77777777" w:rsidR="00356C47" w:rsidRPr="007E344C" w:rsidRDefault="00356C47" w:rsidP="00356C47">
                      <w:pPr>
                        <w:rPr>
                          <w:b/>
                          <w:bCs/>
                          <w:sz w:val="28"/>
                          <w:szCs w:val="28"/>
                        </w:rPr>
                      </w:pPr>
                      <w:r w:rsidRPr="007E344C">
                        <w:rPr>
                          <w:b/>
                          <w:bCs/>
                          <w:sz w:val="28"/>
                          <w:szCs w:val="28"/>
                        </w:rPr>
                        <w:t>A</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97152" behindDoc="0" locked="0" layoutInCell="1" allowOverlap="1" wp14:anchorId="2907C05E" wp14:editId="296BB037">
                <wp:simplePos x="0" y="0"/>
                <wp:positionH relativeFrom="column">
                  <wp:posOffset>1091565</wp:posOffset>
                </wp:positionH>
                <wp:positionV relativeFrom="paragraph">
                  <wp:posOffset>-427990</wp:posOffset>
                </wp:positionV>
                <wp:extent cx="342900" cy="1404620"/>
                <wp:effectExtent l="0" t="0" r="0" b="1905"/>
                <wp:wrapNone/>
                <wp:docPr id="2092586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215075CC" w14:textId="77777777" w:rsidR="00356C47" w:rsidRPr="007E344C" w:rsidRDefault="00356C47" w:rsidP="00356C47">
                            <w:pPr>
                              <w:rPr>
                                <w:b/>
                                <w:bCs/>
                                <w:sz w:val="28"/>
                                <w:szCs w:val="28"/>
                              </w:rPr>
                            </w:pPr>
                            <w:r w:rsidRPr="007E344C">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07C05E" id="_x0000_s1044" type="#_x0000_t202" style="position:absolute;left:0;text-align:left;margin-left:85.95pt;margin-top:-33.7pt;width:27pt;height:110.6pt;z-index:2516971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" filled="f" stroked="f">
                <v:textbox style="mso-fit-shape-to-text:t">
                  <w:txbxContent>
                    <w:p w14:paraId="215075CC" w14:textId="77777777" w:rsidR="00356C47" w:rsidRPr="007E344C" w:rsidRDefault="00356C47" w:rsidP="00356C47">
                      <w:pPr>
                        <w:rPr>
                          <w:b/>
                          <w:bCs/>
                          <w:sz w:val="28"/>
                          <w:szCs w:val="28"/>
                        </w:rPr>
                      </w:pPr>
                      <w:r w:rsidRPr="007E344C">
                        <w:rPr>
                          <w:b/>
                          <w:bCs/>
                          <w:sz w:val="28"/>
                          <w:szCs w:val="28"/>
                        </w:rPr>
                        <w:t>A</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89984" behindDoc="0" locked="0" layoutInCell="1" allowOverlap="1" wp14:anchorId="2353EE32" wp14:editId="65E5C130">
                <wp:simplePos x="0" y="0"/>
                <wp:positionH relativeFrom="margin">
                  <wp:posOffset>920115</wp:posOffset>
                </wp:positionH>
                <wp:positionV relativeFrom="paragraph">
                  <wp:posOffset>-169545</wp:posOffset>
                </wp:positionV>
                <wp:extent cx="285750" cy="285750"/>
                <wp:effectExtent l="38100" t="0" r="19050" b="57150"/>
                <wp:wrapNone/>
                <wp:docPr id="539245673" name="Straight Arrow Connector 10"/>
                <wp:cNvGraphicFramePr/>
                <a:graphic xmlns:a="http://schemas.openxmlformats.org/drawingml/2006/main">
                  <a:graphicData uri="http://schemas.microsoft.com/office/word/2010/wordprocessingShape">
                    <wps:wsp>
                      <wps:cNvCnPr/>
                      <wps:spPr>
                        <a:xfrm flipH="1">
                          <a:off x="0" y="0"/>
                          <a:ext cx="285750" cy="2857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6073FA0" id="Straight Arrow Connector 10" o:spid="_x0000_s1026" type="#_x0000_t32" style="position:absolute;margin-left:72.45pt;margin-top:-13.35pt;width:22.5pt;height:22.5pt;flip:x;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691008" behindDoc="0" locked="0" layoutInCell="1" allowOverlap="1" wp14:anchorId="3A314427" wp14:editId="0F104D5C">
                <wp:simplePos x="0" y="0"/>
                <wp:positionH relativeFrom="margin">
                  <wp:posOffset>4812665</wp:posOffset>
                </wp:positionH>
                <wp:positionV relativeFrom="paragraph">
                  <wp:posOffset>-118745</wp:posOffset>
                </wp:positionV>
                <wp:extent cx="133350" cy="349250"/>
                <wp:effectExtent l="0" t="0" r="57150" b="50800"/>
                <wp:wrapNone/>
                <wp:docPr id="386832948" name="Straight Arrow Connector 10"/>
                <wp:cNvGraphicFramePr/>
                <a:graphic xmlns:a="http://schemas.openxmlformats.org/drawingml/2006/main">
                  <a:graphicData uri="http://schemas.microsoft.com/office/word/2010/wordprocessingShape">
                    <wps:wsp>
                      <wps:cNvCnPr/>
                      <wps:spPr>
                        <a:xfrm>
                          <a:off x="0" y="0"/>
                          <a:ext cx="133350" cy="3492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2B55A5" id="Straight Arrow Connector 10" o:spid="_x0000_s1026" type="#_x0000_t32" style="position:absolute;margin-left:378.95pt;margin-top:-9.35pt;width:10.5pt;height:27.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" strokecolor="red" strokeweight="1.5pt">
                <v:stroke endarrow="block" joinstyle="miter"/>
                <w10:wrap anchorx="margin"/>
              </v:shape>
            </w:pict>
          </mc:Fallback>
        </mc:AlternateContent>
      </w:r>
      <w:r>
        <w:rPr>
          <w:noProof/>
        </w:rPr>
        <w:drawing>
          <wp:inline distT="0" distB="0" distL="0" distR="0" wp14:anchorId="7F7476F1" wp14:editId="3204086B">
            <wp:extent cx="3039110" cy="2025458"/>
            <wp:effectExtent l="0" t="0" r="0" b="0"/>
            <wp:docPr id="2009755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46375" cy="2030300"/>
                    </a:xfrm>
                    <a:prstGeom prst="rect">
                      <a:avLst/>
                    </a:prstGeom>
                    <a:noFill/>
                    <a:ln>
                      <a:noFill/>
                    </a:ln>
                  </pic:spPr>
                </pic:pic>
              </a:graphicData>
            </a:graphic>
          </wp:inline>
        </w:drawing>
      </w:r>
      <w:r>
        <w:rPr>
          <w:noProof/>
        </w:rPr>
        <w:t xml:space="preserve"> </w:t>
      </w:r>
      <w:r>
        <w:rPr>
          <w:noProof/>
        </w:rPr>
        <w:drawing>
          <wp:inline distT="0" distB="0" distL="0" distR="0" wp14:anchorId="5FC3B6ED" wp14:editId="724D9BEE">
            <wp:extent cx="3018542" cy="2013585"/>
            <wp:effectExtent l="0" t="0" r="0" b="5715"/>
            <wp:docPr id="17764003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25290" cy="2018086"/>
                    </a:xfrm>
                    <a:prstGeom prst="rect">
                      <a:avLst/>
                    </a:prstGeom>
                    <a:noFill/>
                    <a:ln>
                      <a:noFill/>
                    </a:ln>
                  </pic:spPr>
                </pic:pic>
              </a:graphicData>
            </a:graphic>
          </wp:inline>
        </w:drawing>
      </w:r>
    </w:p>
    <w:p w14:paraId="4ADF661C" w14:textId="77777777" w:rsidR="00356C47" w:rsidRDefault="00356C47" w:rsidP="00356C47">
      <w:pPr>
        <w:spacing w:after="0"/>
        <w:jc w:val="center"/>
        <w:rPr>
          <w:rFonts w:ascii="Arial" w:hAnsi="Arial" w:cs="Arial"/>
          <w:noProof/>
          <w:sz w:val="20"/>
          <w:szCs w:val="20"/>
        </w:rPr>
      </w:pPr>
      <w:r w:rsidRPr="007E344C">
        <w:rPr>
          <w:rFonts w:ascii="Arial" w:hAnsi="Arial" w:cs="Arial"/>
          <w:b/>
          <w:noProof/>
          <w:sz w:val="24"/>
          <w:szCs w:val="24"/>
        </w:rPr>
        <mc:AlternateContent>
          <mc:Choice Requires="wps">
            <w:drawing>
              <wp:anchor distT="45720" distB="45720" distL="114300" distR="114300" simplePos="0" relativeHeight="251701248" behindDoc="0" locked="0" layoutInCell="1" allowOverlap="1" wp14:anchorId="2663E0A4" wp14:editId="60ADABB3">
                <wp:simplePos x="0" y="0"/>
                <wp:positionH relativeFrom="leftMargin">
                  <wp:posOffset>6737985</wp:posOffset>
                </wp:positionH>
                <wp:positionV relativeFrom="paragraph">
                  <wp:posOffset>2141220</wp:posOffset>
                </wp:positionV>
                <wp:extent cx="342900" cy="1404620"/>
                <wp:effectExtent l="0" t="0" r="0" b="1905"/>
                <wp:wrapNone/>
                <wp:docPr id="20274851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42A2D7C3" w14:textId="77777777" w:rsidR="00356C47" w:rsidRPr="007E344C" w:rsidRDefault="00356C47" w:rsidP="00356C47">
                            <w:pPr>
                              <w:rPr>
                                <w:b/>
                                <w:bCs/>
                                <w:sz w:val="28"/>
                                <w:szCs w:val="28"/>
                              </w:rPr>
                            </w:pPr>
                            <w:r>
                              <w:rPr>
                                <w:b/>
                                <w:bCs/>
                                <w:sz w:val="28"/>
                                <w:szCs w:val="28"/>
                              </w:rPr>
                              <w:t>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63E0A4" id="_x0000_s1045" type="#_x0000_t202" style="position:absolute;left:0;text-align:left;margin-left:530.55pt;margin-top:168.6pt;width:27pt;height:110.6pt;z-index:25170124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d0//gEAANU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" filled="f" stroked="f">
                <v:textbox style="mso-fit-shape-to-text:t">
                  <w:txbxContent>
                    <w:p w14:paraId="42A2D7C3" w14:textId="77777777" w:rsidR="00356C47" w:rsidRPr="007E344C" w:rsidRDefault="00356C47" w:rsidP="00356C47">
                      <w:pPr>
                        <w:rPr>
                          <w:b/>
                          <w:bCs/>
                          <w:sz w:val="28"/>
                          <w:szCs w:val="28"/>
                        </w:rPr>
                      </w:pPr>
                      <w:r>
                        <w:rPr>
                          <w:b/>
                          <w:bCs/>
                          <w:sz w:val="28"/>
                          <w:szCs w:val="28"/>
                        </w:rPr>
                        <w:t>C</w:t>
                      </w:r>
                    </w:p>
                  </w:txbxContent>
                </v:textbox>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695104" behindDoc="0" locked="0" layoutInCell="1" allowOverlap="1" wp14:anchorId="01A0CDBE" wp14:editId="1101B217">
                <wp:simplePos x="0" y="0"/>
                <wp:positionH relativeFrom="margin">
                  <wp:posOffset>4761865</wp:posOffset>
                </wp:positionH>
                <wp:positionV relativeFrom="paragraph">
                  <wp:posOffset>2313305</wp:posOffset>
                </wp:positionV>
                <wp:extent cx="1377950" cy="101600"/>
                <wp:effectExtent l="38100" t="0" r="12700" b="88900"/>
                <wp:wrapNone/>
                <wp:docPr id="165586244" name="Straight Arrow Connector 10"/>
                <wp:cNvGraphicFramePr/>
                <a:graphic xmlns:a="http://schemas.openxmlformats.org/drawingml/2006/main">
                  <a:graphicData uri="http://schemas.microsoft.com/office/word/2010/wordprocessingShape">
                    <wps:wsp>
                      <wps:cNvCnPr/>
                      <wps:spPr>
                        <a:xfrm flipH="1">
                          <a:off x="0" y="0"/>
                          <a:ext cx="1377950" cy="1016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9F06CC5" id="Straight Arrow Connector 10" o:spid="_x0000_s1026" type="#_x0000_t32" style="position:absolute;margin-left:374.95pt;margin-top:182.15pt;width:108.5pt;height:8pt;flip:x;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" strokecolor="red" strokeweight="1.5pt">
                <v:stroke endarrow="block" joinstyle="miter"/>
                <w10:wrap anchorx="margin"/>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96128" behindDoc="0" locked="0" layoutInCell="1" allowOverlap="1" wp14:anchorId="0919DB73" wp14:editId="40048782">
                <wp:simplePos x="0" y="0"/>
                <wp:positionH relativeFrom="column">
                  <wp:posOffset>6031230</wp:posOffset>
                </wp:positionH>
                <wp:positionV relativeFrom="paragraph">
                  <wp:posOffset>675005</wp:posOffset>
                </wp:positionV>
                <wp:extent cx="342900" cy="1404620"/>
                <wp:effectExtent l="0" t="0" r="0" b="1905"/>
                <wp:wrapNone/>
                <wp:docPr id="1518089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2E12A278" w14:textId="77777777" w:rsidR="00356C47" w:rsidRPr="007E344C" w:rsidRDefault="00356C47" w:rsidP="00356C47">
                            <w:pPr>
                              <w:rPr>
                                <w:b/>
                                <w:bCs/>
                                <w:sz w:val="28"/>
                                <w:szCs w:val="28"/>
                              </w:rPr>
                            </w:pPr>
                            <w:r w:rsidRPr="007E344C">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19DB73" id="_x0000_s1046" type="#_x0000_t202" style="position:absolute;left:0;text-align:left;margin-left:474.9pt;margin-top:53.15pt;width:27pt;height:110.6pt;z-index:2516961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" filled="f" stroked="f">
                <v:textbox style="mso-fit-shape-to-text:t">
                  <w:txbxContent>
                    <w:p w14:paraId="2E12A278" w14:textId="77777777" w:rsidR="00356C47" w:rsidRPr="007E344C" w:rsidRDefault="00356C47" w:rsidP="00356C47">
                      <w:pPr>
                        <w:rPr>
                          <w:b/>
                          <w:bCs/>
                          <w:sz w:val="28"/>
                          <w:szCs w:val="28"/>
                        </w:rPr>
                      </w:pPr>
                      <w:r w:rsidRPr="007E344C">
                        <w:rPr>
                          <w:b/>
                          <w:bCs/>
                          <w:sz w:val="28"/>
                          <w:szCs w:val="28"/>
                        </w:rPr>
                        <w:t>A</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692032" behindDoc="0" locked="0" layoutInCell="1" allowOverlap="1" wp14:anchorId="08CF5551" wp14:editId="1508C05F">
                <wp:simplePos x="0" y="0"/>
                <wp:positionH relativeFrom="margin">
                  <wp:posOffset>5142865</wp:posOffset>
                </wp:positionH>
                <wp:positionV relativeFrom="paragraph">
                  <wp:posOffset>306705</wp:posOffset>
                </wp:positionV>
                <wp:extent cx="939800" cy="463550"/>
                <wp:effectExtent l="38100" t="38100" r="31750" b="31750"/>
                <wp:wrapNone/>
                <wp:docPr id="1408747829" name="Straight Arrow Connector 10"/>
                <wp:cNvGraphicFramePr/>
                <a:graphic xmlns:a="http://schemas.openxmlformats.org/drawingml/2006/main">
                  <a:graphicData uri="http://schemas.microsoft.com/office/word/2010/wordprocessingShape">
                    <wps:wsp>
                      <wps:cNvCnPr/>
                      <wps:spPr>
                        <a:xfrm flipH="1" flipV="1">
                          <a:off x="0" y="0"/>
                          <a:ext cx="939800" cy="4635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5BFC039" id="Straight Arrow Connector 10" o:spid="_x0000_s1026" type="#_x0000_t32" style="position:absolute;margin-left:404.95pt;margin-top:24.15pt;width:74pt;height:36.5pt;flip:x 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" strokecolor="red" strokeweight="1.5pt">
                <v:stroke endarrow="block" joinstyle="miter"/>
                <w10:wrap anchorx="margin"/>
              </v:shape>
            </w:pict>
          </mc:Fallback>
        </mc:AlternateContent>
      </w:r>
      <w:r>
        <w:rPr>
          <w:noProof/>
        </w:rPr>
        <w:drawing>
          <wp:inline distT="0" distB="0" distL="0" distR="0" wp14:anchorId="0BC8BBFB" wp14:editId="2EE039E4">
            <wp:extent cx="5621461" cy="3746500"/>
            <wp:effectExtent l="0" t="0" r="0" b="6350"/>
            <wp:docPr id="183629370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74858" cy="3782087"/>
                    </a:xfrm>
                    <a:prstGeom prst="rect">
                      <a:avLst/>
                    </a:prstGeom>
                    <a:noFill/>
                    <a:ln>
                      <a:noFill/>
                    </a:ln>
                  </pic:spPr>
                </pic:pic>
              </a:graphicData>
            </a:graphic>
          </wp:inline>
        </w:drawing>
      </w:r>
    </w:p>
    <w:bookmarkEnd w:id="17"/>
    <w:p w14:paraId="775D2DA4" w14:textId="77777777" w:rsidR="00356C47" w:rsidRDefault="00356C47" w:rsidP="00356C47">
      <w:pPr>
        <w:spacing w:after="0"/>
        <w:jc w:val="center"/>
        <w:rPr>
          <w:noProof/>
        </w:rPr>
      </w:pPr>
      <w:r w:rsidRPr="007E344C">
        <w:rPr>
          <w:rFonts w:ascii="Arial" w:hAnsi="Arial" w:cs="Arial"/>
          <w:b/>
          <w:noProof/>
          <w:sz w:val="24"/>
          <w:szCs w:val="24"/>
        </w:rPr>
        <mc:AlternateContent>
          <mc:Choice Requires="wps">
            <w:drawing>
              <wp:anchor distT="45720" distB="45720" distL="114300" distR="114300" simplePos="0" relativeHeight="251700224" behindDoc="0" locked="0" layoutInCell="1" allowOverlap="1" wp14:anchorId="6B19B206" wp14:editId="53CF73FC">
                <wp:simplePos x="0" y="0"/>
                <wp:positionH relativeFrom="leftMargin">
                  <wp:posOffset>7067550</wp:posOffset>
                </wp:positionH>
                <wp:positionV relativeFrom="paragraph">
                  <wp:posOffset>699135</wp:posOffset>
                </wp:positionV>
                <wp:extent cx="342900" cy="1404620"/>
                <wp:effectExtent l="0" t="0" r="0" b="1905"/>
                <wp:wrapNone/>
                <wp:docPr id="229815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50AC3ABA"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19B206" id="_x0000_s1047" type="#_x0000_t202" style="position:absolute;left:0;text-align:left;margin-left:556.5pt;margin-top:55.05pt;width:27pt;height:110.6pt;z-index:251700224;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" filled="f" stroked="f">
                <v:textbox style="mso-fit-shape-to-text:t">
                  <w:txbxContent>
                    <w:p w14:paraId="50AC3ABA" w14:textId="77777777" w:rsidR="00356C47" w:rsidRPr="007E344C" w:rsidRDefault="00356C47" w:rsidP="00356C47">
                      <w:pPr>
                        <w:rPr>
                          <w:b/>
                          <w:bCs/>
                          <w:sz w:val="28"/>
                          <w:szCs w:val="28"/>
                        </w:rPr>
                      </w:pPr>
                      <w:r>
                        <w:rPr>
                          <w:b/>
                          <w:bCs/>
                          <w:sz w:val="28"/>
                          <w:szCs w:val="28"/>
                        </w:rPr>
                        <w:t>B</w:t>
                      </w:r>
                    </w:p>
                  </w:txbxContent>
                </v:textbox>
                <w10:wrap anchorx="margin"/>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699200" behindDoc="0" locked="0" layoutInCell="1" allowOverlap="1" wp14:anchorId="58A16249" wp14:editId="42447F42">
                <wp:simplePos x="0" y="0"/>
                <wp:positionH relativeFrom="leftMargin">
                  <wp:align>right</wp:align>
                </wp:positionH>
                <wp:positionV relativeFrom="paragraph">
                  <wp:posOffset>76835</wp:posOffset>
                </wp:positionV>
                <wp:extent cx="342900" cy="1404620"/>
                <wp:effectExtent l="0" t="0" r="0" b="1905"/>
                <wp:wrapNone/>
                <wp:docPr id="11897567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482A0FA9"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A16249" id="_x0000_s1048" type="#_x0000_t202" style="position:absolute;left:0;text-align:left;margin-left:-24.2pt;margin-top:6.05pt;width:27pt;height:110.6pt;z-index:251699200;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" filled="f" stroked="f">
                <v:textbox style="mso-fit-shape-to-text:t">
                  <w:txbxContent>
                    <w:p w14:paraId="482A0FA9" w14:textId="77777777" w:rsidR="00356C47" w:rsidRPr="007E344C" w:rsidRDefault="00356C47" w:rsidP="00356C47">
                      <w:pPr>
                        <w:rPr>
                          <w:b/>
                          <w:bCs/>
                          <w:sz w:val="28"/>
                          <w:szCs w:val="28"/>
                        </w:rPr>
                      </w:pPr>
                      <w:r>
                        <w:rPr>
                          <w:b/>
                          <w:bCs/>
                          <w:sz w:val="28"/>
                          <w:szCs w:val="28"/>
                        </w:rPr>
                        <w:t>B</w:t>
                      </w:r>
                    </w:p>
                  </w:txbxContent>
                </v:textbox>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694080" behindDoc="0" locked="0" layoutInCell="1" allowOverlap="1" wp14:anchorId="58D2E0AA" wp14:editId="2D01C3DC">
                <wp:simplePos x="0" y="0"/>
                <wp:positionH relativeFrom="margin">
                  <wp:posOffset>-114935</wp:posOffset>
                </wp:positionH>
                <wp:positionV relativeFrom="paragraph">
                  <wp:posOffset>229235</wp:posOffset>
                </wp:positionV>
                <wp:extent cx="2279650" cy="444500"/>
                <wp:effectExtent l="0" t="0" r="82550" b="88900"/>
                <wp:wrapNone/>
                <wp:docPr id="473221493" name="Straight Arrow Connector 10"/>
                <wp:cNvGraphicFramePr/>
                <a:graphic xmlns:a="http://schemas.openxmlformats.org/drawingml/2006/main">
                  <a:graphicData uri="http://schemas.microsoft.com/office/word/2010/wordprocessingShape">
                    <wps:wsp>
                      <wps:cNvCnPr/>
                      <wps:spPr>
                        <a:xfrm>
                          <a:off x="0" y="0"/>
                          <a:ext cx="2279650" cy="4445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E19032D" id="Straight Arrow Connector 10" o:spid="_x0000_s1026" type="#_x0000_t32" style="position:absolute;margin-left:-9.05pt;margin-top:18.05pt;width:179.5pt;height:3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693056" behindDoc="0" locked="0" layoutInCell="1" allowOverlap="1" wp14:anchorId="37C38A31" wp14:editId="63994746">
                <wp:simplePos x="0" y="0"/>
                <wp:positionH relativeFrom="margin">
                  <wp:posOffset>5022215</wp:posOffset>
                </wp:positionH>
                <wp:positionV relativeFrom="paragraph">
                  <wp:posOffset>876935</wp:posOffset>
                </wp:positionV>
                <wp:extent cx="1428750" cy="82550"/>
                <wp:effectExtent l="38100" t="0" r="19050" b="88900"/>
                <wp:wrapNone/>
                <wp:docPr id="1582507049" name="Straight Arrow Connector 10"/>
                <wp:cNvGraphicFramePr/>
                <a:graphic xmlns:a="http://schemas.openxmlformats.org/drawingml/2006/main">
                  <a:graphicData uri="http://schemas.microsoft.com/office/word/2010/wordprocessingShape">
                    <wps:wsp>
                      <wps:cNvCnPr/>
                      <wps:spPr>
                        <a:xfrm flipH="1">
                          <a:off x="0" y="0"/>
                          <a:ext cx="1428750" cy="825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D1BF91" id="Straight Arrow Connector 10" o:spid="_x0000_s1026" type="#_x0000_t32" style="position:absolute;margin-left:395.45pt;margin-top:69.05pt;width:112.5pt;height:6.5pt;flip:x;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" strokecolor="red" strokeweight="1.5pt">
                <v:stroke endarrow="block" joinstyle="miter"/>
                <w10:wrap anchorx="margin"/>
              </v:shape>
            </w:pict>
          </mc:Fallback>
        </mc:AlternateContent>
      </w:r>
      <w:r>
        <w:rPr>
          <w:noProof/>
        </w:rPr>
        <w:drawing>
          <wp:inline distT="0" distB="0" distL="0" distR="0" wp14:anchorId="0A504198" wp14:editId="43F10CAE">
            <wp:extent cx="3025775" cy="2016570"/>
            <wp:effectExtent l="0" t="0" r="3175" b="3175"/>
            <wp:docPr id="43968238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28741" cy="2018546"/>
                    </a:xfrm>
                    <a:prstGeom prst="rect">
                      <a:avLst/>
                    </a:prstGeom>
                    <a:noFill/>
                    <a:ln>
                      <a:noFill/>
                    </a:ln>
                  </pic:spPr>
                </pic:pic>
              </a:graphicData>
            </a:graphic>
          </wp:inline>
        </w:drawing>
      </w:r>
      <w:r>
        <w:rPr>
          <w:noProof/>
        </w:rPr>
        <w:t xml:space="preserve"> </w:t>
      </w:r>
      <w:r>
        <w:rPr>
          <w:noProof/>
        </w:rPr>
        <w:drawing>
          <wp:inline distT="0" distB="0" distL="0" distR="0" wp14:anchorId="11804C5A" wp14:editId="01FDC3B5">
            <wp:extent cx="3028950" cy="2020528"/>
            <wp:effectExtent l="0" t="0" r="0" b="0"/>
            <wp:docPr id="130619252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046743" cy="2032397"/>
                    </a:xfrm>
                    <a:prstGeom prst="rect">
                      <a:avLst/>
                    </a:prstGeom>
                    <a:noFill/>
                    <a:ln>
                      <a:noFill/>
                    </a:ln>
                  </pic:spPr>
                </pic:pic>
              </a:graphicData>
            </a:graphic>
          </wp:inline>
        </w:drawing>
      </w:r>
    </w:p>
    <w:p w14:paraId="4CACD4E1" w14:textId="77777777" w:rsidR="00356C47" w:rsidRDefault="00356C47" w:rsidP="00356C47">
      <w:pPr>
        <w:spacing w:after="0"/>
        <w:jc w:val="center"/>
        <w:rPr>
          <w:rFonts w:ascii="Arial" w:hAnsi="Arial" w:cs="Arial"/>
          <w:noProof/>
          <w:sz w:val="16"/>
          <w:szCs w:val="16"/>
        </w:rPr>
      </w:pPr>
    </w:p>
    <w:p w14:paraId="1D6F8F96" w14:textId="77777777" w:rsidR="00356C47" w:rsidRDefault="00356C47" w:rsidP="00356C47">
      <w:pPr>
        <w:spacing w:after="0"/>
        <w:jc w:val="center"/>
        <w:rPr>
          <w:rFonts w:ascii="Arial" w:hAnsi="Arial" w:cs="Arial"/>
          <w:noProof/>
          <w:sz w:val="20"/>
          <w:szCs w:val="20"/>
        </w:rPr>
      </w:pPr>
      <w:bookmarkStart w:id="18" w:name="_Hlk166008400"/>
      <w:bookmarkStart w:id="19" w:name="_Hlk165992416"/>
      <w:r>
        <w:rPr>
          <w:rFonts w:ascii="Arial" w:hAnsi="Arial" w:cs="Arial"/>
          <w:noProof/>
          <w:sz w:val="20"/>
          <w:szCs w:val="20"/>
        </w:rPr>
        <w:t xml:space="preserve">Alpha Side of the Main Fire Occupancy. </w:t>
      </w:r>
      <w:r w:rsidRPr="00C55E42">
        <w:rPr>
          <w:rFonts w:ascii="Arial" w:hAnsi="Arial" w:cs="Arial"/>
          <w:b/>
          <w:bCs/>
          <w:noProof/>
          <w:sz w:val="20"/>
          <w:szCs w:val="20"/>
        </w:rPr>
        <w:t>A</w:t>
      </w:r>
      <w:r>
        <w:rPr>
          <w:rFonts w:ascii="Arial" w:hAnsi="Arial" w:cs="Arial"/>
          <w:noProof/>
          <w:sz w:val="20"/>
          <w:szCs w:val="20"/>
        </w:rPr>
        <w:t xml:space="preserve"> – Indications of a secondary breach into the Exposure Delta 1 roof space. The very low neutral plane (60 cm above the floor) is indicative of the extreme nature of the venting superheated gases produced by the hydrocarbon-laden polyurethane fuel load. Melting of the aluminium door frame </w:t>
      </w:r>
      <w:r w:rsidRPr="00C55E42">
        <w:rPr>
          <w:rFonts w:ascii="Arial" w:hAnsi="Arial" w:cs="Arial"/>
          <w:b/>
          <w:bCs/>
          <w:noProof/>
          <w:sz w:val="20"/>
          <w:szCs w:val="20"/>
        </w:rPr>
        <w:t>B</w:t>
      </w:r>
      <w:r>
        <w:rPr>
          <w:rFonts w:ascii="Arial" w:hAnsi="Arial" w:cs="Arial"/>
          <w:noProof/>
          <w:sz w:val="20"/>
          <w:szCs w:val="20"/>
        </w:rPr>
        <w:t xml:space="preserve"> and window frame </w:t>
      </w:r>
      <w:r w:rsidRPr="00C55E42">
        <w:rPr>
          <w:rFonts w:ascii="Arial" w:hAnsi="Arial" w:cs="Arial"/>
          <w:b/>
          <w:bCs/>
          <w:noProof/>
          <w:sz w:val="20"/>
          <w:szCs w:val="20"/>
        </w:rPr>
        <w:t>C</w:t>
      </w:r>
      <w:r>
        <w:rPr>
          <w:rFonts w:ascii="Arial" w:hAnsi="Arial" w:cs="Arial"/>
          <w:noProof/>
          <w:sz w:val="20"/>
          <w:szCs w:val="20"/>
        </w:rPr>
        <w:t xml:space="preserve"> is indicative of </w:t>
      </w:r>
      <w:bookmarkStart w:id="20" w:name="_Hlk165992566"/>
      <w:r>
        <w:rPr>
          <w:rFonts w:ascii="Arial" w:hAnsi="Arial" w:cs="Arial"/>
          <w:noProof/>
          <w:sz w:val="20"/>
          <w:szCs w:val="20"/>
        </w:rPr>
        <w:t xml:space="preserve">temperatures that exceeded 660°C at these points. The actions of firefighters stopped the fire spreading to Exposure Delta 1 </w:t>
      </w:r>
      <w:r w:rsidRPr="00C55E42">
        <w:rPr>
          <w:rFonts w:ascii="Arial" w:hAnsi="Arial" w:cs="Arial"/>
          <w:b/>
          <w:bCs/>
          <w:noProof/>
          <w:sz w:val="20"/>
          <w:szCs w:val="20"/>
        </w:rPr>
        <w:t>D</w:t>
      </w:r>
      <w:r>
        <w:rPr>
          <w:rFonts w:ascii="Arial" w:hAnsi="Arial" w:cs="Arial"/>
          <w:noProof/>
          <w:sz w:val="20"/>
          <w:szCs w:val="20"/>
        </w:rPr>
        <w:t xml:space="preserve">. Exposure Delta 2 </w:t>
      </w:r>
      <w:r w:rsidRPr="00C55E42">
        <w:rPr>
          <w:rFonts w:ascii="Arial" w:hAnsi="Arial" w:cs="Arial"/>
          <w:b/>
          <w:bCs/>
          <w:noProof/>
          <w:sz w:val="20"/>
          <w:szCs w:val="20"/>
        </w:rPr>
        <w:t>E</w:t>
      </w:r>
      <w:r>
        <w:rPr>
          <w:rFonts w:ascii="Arial" w:hAnsi="Arial" w:cs="Arial"/>
          <w:noProof/>
          <w:sz w:val="20"/>
          <w:szCs w:val="20"/>
        </w:rPr>
        <w:t xml:space="preserve"> would have also been at risk if fire had taken hold within Exposure Delta 1. In situations where townhouses are involved in fire, investigations of the roof spaces of adjoining townhouses must be carried out without delay.     </w:t>
      </w:r>
    </w:p>
    <w:bookmarkEnd w:id="18"/>
    <w:p w14:paraId="5BE42AC8" w14:textId="77777777" w:rsidR="00356C47" w:rsidRDefault="00356C47" w:rsidP="00356C47">
      <w:pPr>
        <w:spacing w:after="0"/>
        <w:jc w:val="center"/>
      </w:pPr>
      <w:r>
        <w:rPr>
          <w:noProof/>
        </w:rPr>
        <w:lastRenderedPageBreak/>
        <w:drawing>
          <wp:inline distT="0" distB="0" distL="0" distR="0" wp14:anchorId="7F49B444" wp14:editId="499599C7">
            <wp:extent cx="2832100" cy="1887492"/>
            <wp:effectExtent l="0" t="0" r="6350" b="0"/>
            <wp:docPr id="101634760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59271" cy="1905601"/>
                    </a:xfrm>
                    <a:prstGeom prst="rect">
                      <a:avLst/>
                    </a:prstGeom>
                    <a:noFill/>
                    <a:ln>
                      <a:noFill/>
                    </a:ln>
                  </pic:spPr>
                </pic:pic>
              </a:graphicData>
            </a:graphic>
          </wp:inline>
        </w:drawing>
      </w:r>
      <w:r>
        <w:rPr>
          <w:noProof/>
        </w:rPr>
        <w:t xml:space="preserve"> </w:t>
      </w:r>
      <w:r>
        <w:rPr>
          <w:noProof/>
        </w:rPr>
        <w:drawing>
          <wp:inline distT="0" distB="0" distL="0" distR="0" wp14:anchorId="0B3948A1" wp14:editId="2FA3FA18">
            <wp:extent cx="2838450" cy="1891725"/>
            <wp:effectExtent l="0" t="0" r="0" b="0"/>
            <wp:docPr id="24993596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42426" cy="1894375"/>
                    </a:xfrm>
                    <a:prstGeom prst="rect">
                      <a:avLst/>
                    </a:prstGeom>
                    <a:noFill/>
                    <a:ln>
                      <a:noFill/>
                    </a:ln>
                  </pic:spPr>
                </pic:pic>
              </a:graphicData>
            </a:graphic>
          </wp:inline>
        </w:drawing>
      </w:r>
    </w:p>
    <w:p w14:paraId="5B4A2AD3" w14:textId="77777777" w:rsidR="00356C47" w:rsidRDefault="00356C47" w:rsidP="00356C47">
      <w:pPr>
        <w:spacing w:after="0"/>
        <w:jc w:val="center"/>
        <w:rPr>
          <w:noProof/>
        </w:rPr>
      </w:pPr>
      <w:r>
        <w:rPr>
          <w:noProof/>
        </w:rPr>
        <w:drawing>
          <wp:inline distT="0" distB="0" distL="0" distR="0" wp14:anchorId="40BE27A3" wp14:editId="5A03658A">
            <wp:extent cx="4296797" cy="2863661"/>
            <wp:effectExtent l="0" t="7303" r="1588" b="1587"/>
            <wp:docPr id="89695590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16200000">
                      <a:off x="0" y="0"/>
                      <a:ext cx="4313882" cy="2875048"/>
                    </a:xfrm>
                    <a:prstGeom prst="rect">
                      <a:avLst/>
                    </a:prstGeom>
                    <a:noFill/>
                    <a:ln>
                      <a:noFill/>
                    </a:ln>
                  </pic:spPr>
                </pic:pic>
              </a:graphicData>
            </a:graphic>
          </wp:inline>
        </w:drawing>
      </w:r>
      <w:r>
        <w:rPr>
          <w:noProof/>
        </w:rPr>
        <w:t xml:space="preserve"> </w:t>
      </w:r>
      <w:r>
        <w:rPr>
          <w:noProof/>
        </w:rPr>
        <w:drawing>
          <wp:inline distT="0" distB="0" distL="0" distR="0" wp14:anchorId="4F5B4A5B" wp14:editId="7C405C1F">
            <wp:extent cx="4293459" cy="2861437"/>
            <wp:effectExtent l="0" t="7937" r="4127" b="4128"/>
            <wp:docPr id="33247888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4309570" cy="2872174"/>
                    </a:xfrm>
                    <a:prstGeom prst="rect">
                      <a:avLst/>
                    </a:prstGeom>
                    <a:noFill/>
                    <a:ln>
                      <a:noFill/>
                    </a:ln>
                  </pic:spPr>
                </pic:pic>
              </a:graphicData>
            </a:graphic>
          </wp:inline>
        </w:drawing>
      </w:r>
    </w:p>
    <w:p w14:paraId="4759B745" w14:textId="77777777" w:rsidR="00356C47" w:rsidRDefault="00356C47" w:rsidP="00356C47">
      <w:pPr>
        <w:spacing w:after="0"/>
        <w:jc w:val="center"/>
        <w:rPr>
          <w:noProof/>
        </w:rPr>
      </w:pPr>
      <w:r>
        <w:rPr>
          <w:noProof/>
        </w:rPr>
        <w:drawing>
          <wp:inline distT="0" distB="0" distL="0" distR="0" wp14:anchorId="4C1B1403" wp14:editId="45DB8F95">
            <wp:extent cx="2882900" cy="1921349"/>
            <wp:effectExtent l="0" t="0" r="0" b="3175"/>
            <wp:docPr id="176793210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7425" cy="1924365"/>
                    </a:xfrm>
                    <a:prstGeom prst="rect">
                      <a:avLst/>
                    </a:prstGeom>
                    <a:noFill/>
                    <a:ln>
                      <a:noFill/>
                    </a:ln>
                  </pic:spPr>
                </pic:pic>
              </a:graphicData>
            </a:graphic>
          </wp:inline>
        </w:drawing>
      </w:r>
      <w:r>
        <w:rPr>
          <w:noProof/>
        </w:rPr>
        <w:t xml:space="preserve"> </w:t>
      </w:r>
      <w:r>
        <w:rPr>
          <w:noProof/>
        </w:rPr>
        <w:drawing>
          <wp:inline distT="0" distB="0" distL="0" distR="0" wp14:anchorId="13200E77" wp14:editId="4FD79BB5">
            <wp:extent cx="2882900" cy="1921350"/>
            <wp:effectExtent l="0" t="0" r="0" b="3175"/>
            <wp:docPr id="209492788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97746" cy="1931244"/>
                    </a:xfrm>
                    <a:prstGeom prst="rect">
                      <a:avLst/>
                    </a:prstGeom>
                    <a:noFill/>
                    <a:ln>
                      <a:noFill/>
                    </a:ln>
                  </pic:spPr>
                </pic:pic>
              </a:graphicData>
            </a:graphic>
          </wp:inline>
        </w:drawing>
      </w:r>
    </w:p>
    <w:p w14:paraId="57D8AB01" w14:textId="77777777" w:rsidR="00356C47" w:rsidRDefault="00356C47" w:rsidP="00356C47">
      <w:pPr>
        <w:spacing w:after="0"/>
        <w:jc w:val="center"/>
        <w:rPr>
          <w:noProof/>
          <w:sz w:val="16"/>
          <w:szCs w:val="16"/>
        </w:rPr>
      </w:pPr>
    </w:p>
    <w:p w14:paraId="2E253682" w14:textId="77777777" w:rsidR="00356C47" w:rsidRDefault="00356C47" w:rsidP="00356C47">
      <w:pPr>
        <w:spacing w:after="0"/>
        <w:jc w:val="center"/>
        <w:rPr>
          <w:rFonts w:ascii="Arial" w:hAnsi="Arial" w:cs="Arial"/>
          <w:noProof/>
          <w:sz w:val="20"/>
          <w:szCs w:val="20"/>
        </w:rPr>
      </w:pPr>
      <w:bookmarkStart w:id="21" w:name="_Hlk166008382"/>
      <w:r>
        <w:rPr>
          <w:rFonts w:ascii="Arial" w:hAnsi="Arial" w:cs="Arial"/>
          <w:noProof/>
          <w:sz w:val="20"/>
          <w:szCs w:val="20"/>
        </w:rPr>
        <w:t>Charlie Side of the main fire occupancy. Fire damage to levels 1 and 2 of the townhouse is severe. Burning polyurethane foam within lounges, chairs and mattresses released large quantities of flammable hydrocarbon-laden gases, producing extreme fire behaviour including rapid fire spread and high heat release rates. Venting superheated gas flows of temperatures exceeding 660°C have resulted in melting of aluminium window and door frames to the level of the neutral plane.</w:t>
      </w:r>
    </w:p>
    <w:bookmarkEnd w:id="21"/>
    <w:p w14:paraId="64A8D757" w14:textId="77777777" w:rsidR="00356C47" w:rsidRDefault="00356C47" w:rsidP="00356C47">
      <w:pPr>
        <w:spacing w:after="0"/>
        <w:jc w:val="center"/>
        <w:rPr>
          <w:rFonts w:ascii="Arial" w:hAnsi="Arial" w:cs="Arial"/>
          <w:noProof/>
          <w:sz w:val="20"/>
          <w:szCs w:val="20"/>
        </w:rPr>
      </w:pPr>
      <w:r>
        <w:rPr>
          <w:noProof/>
        </w:rPr>
        <w:lastRenderedPageBreak/>
        <w:drawing>
          <wp:inline distT="0" distB="0" distL="0" distR="0" wp14:anchorId="1D7D5C9A" wp14:editId="6D563E5C">
            <wp:extent cx="4033539" cy="2688209"/>
            <wp:effectExtent l="6032" t="0" r="0" b="0"/>
            <wp:docPr id="79074868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6200000">
                      <a:off x="0" y="0"/>
                      <a:ext cx="4048341" cy="2698074"/>
                    </a:xfrm>
                    <a:prstGeom prst="rect">
                      <a:avLst/>
                    </a:prstGeom>
                    <a:noFill/>
                    <a:ln>
                      <a:noFill/>
                    </a:ln>
                  </pic:spPr>
                </pic:pic>
              </a:graphicData>
            </a:graphic>
          </wp:inline>
        </w:drawing>
      </w:r>
      <w:r>
        <w:rPr>
          <w:noProof/>
        </w:rPr>
        <w:t xml:space="preserve"> </w:t>
      </w:r>
      <w:r>
        <w:rPr>
          <w:noProof/>
        </w:rPr>
        <w:drawing>
          <wp:inline distT="0" distB="0" distL="0" distR="0" wp14:anchorId="20A33507" wp14:editId="30360CB5">
            <wp:extent cx="4024813" cy="2682392"/>
            <wp:effectExtent l="4445" t="0" r="0" b="0"/>
            <wp:docPr id="1881618275"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16200000">
                      <a:off x="0" y="0"/>
                      <a:ext cx="4041074" cy="2693230"/>
                    </a:xfrm>
                    <a:prstGeom prst="rect">
                      <a:avLst/>
                    </a:prstGeom>
                    <a:noFill/>
                    <a:ln>
                      <a:noFill/>
                    </a:ln>
                  </pic:spPr>
                </pic:pic>
              </a:graphicData>
            </a:graphic>
          </wp:inline>
        </w:drawing>
      </w:r>
    </w:p>
    <w:p w14:paraId="3C5A14B3" w14:textId="77777777" w:rsidR="00356C47" w:rsidRDefault="00356C47" w:rsidP="00356C47">
      <w:pPr>
        <w:spacing w:after="0"/>
        <w:jc w:val="center"/>
      </w:pPr>
      <w:r>
        <w:rPr>
          <w:noProof/>
        </w:rPr>
        <w:drawing>
          <wp:inline distT="0" distB="0" distL="0" distR="0" wp14:anchorId="24925A51" wp14:editId="1D9F91BF">
            <wp:extent cx="4022415" cy="2680794"/>
            <wp:effectExtent l="4127" t="0" r="1588" b="1587"/>
            <wp:docPr id="1050990658"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6200000">
                      <a:off x="0" y="0"/>
                      <a:ext cx="4046360" cy="2696753"/>
                    </a:xfrm>
                    <a:prstGeom prst="rect">
                      <a:avLst/>
                    </a:prstGeom>
                    <a:noFill/>
                    <a:ln>
                      <a:noFill/>
                    </a:ln>
                  </pic:spPr>
                </pic:pic>
              </a:graphicData>
            </a:graphic>
          </wp:inline>
        </w:drawing>
      </w:r>
      <w:r>
        <w:rPr>
          <w:noProof/>
        </w:rPr>
        <w:t xml:space="preserve"> </w:t>
      </w:r>
      <w:r>
        <w:rPr>
          <w:noProof/>
        </w:rPr>
        <w:drawing>
          <wp:inline distT="0" distB="0" distL="0" distR="0" wp14:anchorId="0DA70855" wp14:editId="5BF76457">
            <wp:extent cx="4038141" cy="2691276"/>
            <wp:effectExtent l="6668" t="0" r="7302" b="7303"/>
            <wp:docPr id="76233797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6200000">
                      <a:off x="0" y="0"/>
                      <a:ext cx="4053639" cy="2701605"/>
                    </a:xfrm>
                    <a:prstGeom prst="rect">
                      <a:avLst/>
                    </a:prstGeom>
                    <a:noFill/>
                    <a:ln>
                      <a:noFill/>
                    </a:ln>
                  </pic:spPr>
                </pic:pic>
              </a:graphicData>
            </a:graphic>
          </wp:inline>
        </w:drawing>
      </w:r>
    </w:p>
    <w:p w14:paraId="66D8E6AD" w14:textId="77777777" w:rsidR="00356C47" w:rsidRDefault="00356C47" w:rsidP="00356C47">
      <w:pPr>
        <w:spacing w:after="0"/>
        <w:jc w:val="center"/>
        <w:rPr>
          <w:rFonts w:ascii="Arial" w:hAnsi="Arial" w:cs="Arial"/>
          <w:noProof/>
          <w:sz w:val="16"/>
          <w:szCs w:val="16"/>
        </w:rPr>
      </w:pPr>
    </w:p>
    <w:p w14:paraId="2A1657E9" w14:textId="77777777" w:rsidR="00356C47" w:rsidRDefault="00356C47" w:rsidP="00356C47">
      <w:pPr>
        <w:spacing w:after="0"/>
        <w:jc w:val="center"/>
        <w:rPr>
          <w:rFonts w:ascii="Arial" w:hAnsi="Arial" w:cs="Arial"/>
          <w:noProof/>
          <w:sz w:val="20"/>
          <w:szCs w:val="20"/>
        </w:rPr>
      </w:pPr>
      <w:bookmarkStart w:id="22" w:name="_Hlk166008345"/>
      <w:r>
        <w:rPr>
          <w:rFonts w:ascii="Arial" w:hAnsi="Arial" w:cs="Arial"/>
          <w:noProof/>
          <w:sz w:val="20"/>
          <w:szCs w:val="20"/>
        </w:rPr>
        <w:t xml:space="preserve">Severe fire damage to the townhouse interior, due to extreme fire conditions associated with burning polyurethane foam. Multiple flow-paths, consisting of venting superheated fire gases formed, travelled with high velocity and high pressure extended from areas of fire combustion to structure vent points. Upper photographs show the location of the electricity distribution board which was inaccessible to firefighters.   </w:t>
      </w:r>
    </w:p>
    <w:bookmarkEnd w:id="22"/>
    <w:p w14:paraId="3637500D" w14:textId="77777777" w:rsidR="00356C47" w:rsidRPr="00B61FF8" w:rsidRDefault="00356C47" w:rsidP="00356C47">
      <w:pPr>
        <w:spacing w:after="0"/>
        <w:jc w:val="center"/>
        <w:rPr>
          <w:rFonts w:ascii="Arial" w:hAnsi="Arial" w:cs="Arial"/>
          <w:noProof/>
          <w:sz w:val="20"/>
          <w:szCs w:val="20"/>
        </w:rPr>
      </w:pPr>
    </w:p>
    <w:p w14:paraId="0306C45D" w14:textId="77777777" w:rsidR="00356C47" w:rsidRDefault="00356C47" w:rsidP="00356C47">
      <w:pPr>
        <w:spacing w:after="0"/>
        <w:jc w:val="center"/>
        <w:rPr>
          <w:rFonts w:ascii="Arial" w:hAnsi="Arial" w:cs="Arial"/>
          <w:noProof/>
          <w:sz w:val="20"/>
          <w:szCs w:val="20"/>
        </w:rPr>
      </w:pPr>
      <w:r w:rsidRPr="007E344C">
        <w:rPr>
          <w:rFonts w:ascii="Arial" w:hAnsi="Arial" w:cs="Arial"/>
          <w:b/>
          <w:noProof/>
          <w:sz w:val="24"/>
          <w:szCs w:val="24"/>
        </w:rPr>
        <w:lastRenderedPageBreak/>
        <mc:AlternateContent>
          <mc:Choice Requires="wps">
            <w:drawing>
              <wp:anchor distT="45720" distB="45720" distL="114300" distR="114300" simplePos="0" relativeHeight="251725824" behindDoc="0" locked="0" layoutInCell="1" allowOverlap="1" wp14:anchorId="3CD1580A" wp14:editId="462B49D4">
                <wp:simplePos x="0" y="0"/>
                <wp:positionH relativeFrom="column">
                  <wp:posOffset>-349885</wp:posOffset>
                </wp:positionH>
                <wp:positionV relativeFrom="paragraph">
                  <wp:posOffset>1170305</wp:posOffset>
                </wp:positionV>
                <wp:extent cx="342900" cy="1404620"/>
                <wp:effectExtent l="0" t="0" r="0" b="1905"/>
                <wp:wrapNone/>
                <wp:docPr id="7781089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0BC05832"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D1580A" id="_x0000_s1049" type="#_x0000_t202" style="position:absolute;left:0;text-align:left;margin-left:-27.55pt;margin-top:92.15pt;width:27pt;height:110.6pt;z-index:2517258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" filled="f" stroked="f">
                <v:textbox style="mso-fit-shape-to-text:t">
                  <w:txbxContent>
                    <w:p w14:paraId="0BC05832" w14:textId="77777777" w:rsidR="00356C47" w:rsidRPr="007E344C" w:rsidRDefault="00356C47" w:rsidP="00356C47">
                      <w:pPr>
                        <w:rPr>
                          <w:b/>
                          <w:bCs/>
                          <w:sz w:val="28"/>
                          <w:szCs w:val="28"/>
                        </w:rPr>
                      </w:pPr>
                      <w:r>
                        <w:rPr>
                          <w:b/>
                          <w:bCs/>
                          <w:sz w:val="28"/>
                          <w:szCs w:val="28"/>
                        </w:rPr>
                        <w:t>B</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24800" behindDoc="0" locked="0" layoutInCell="1" allowOverlap="1" wp14:anchorId="05BC2DD3" wp14:editId="1F36A908">
                <wp:simplePos x="0" y="0"/>
                <wp:positionH relativeFrom="column">
                  <wp:posOffset>4914265</wp:posOffset>
                </wp:positionH>
                <wp:positionV relativeFrom="paragraph">
                  <wp:posOffset>-410845</wp:posOffset>
                </wp:positionV>
                <wp:extent cx="342900" cy="1404620"/>
                <wp:effectExtent l="0" t="0" r="0" b="1905"/>
                <wp:wrapNone/>
                <wp:docPr id="10219706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51BEA145"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BC2DD3" id="_x0000_s1050" type="#_x0000_t202" style="position:absolute;left:0;text-align:left;margin-left:386.95pt;margin-top:-32.35pt;width:27pt;height:110.6pt;z-index:2517248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" filled="f" stroked="f">
                <v:textbox style="mso-fit-shape-to-text:t">
                  <w:txbxContent>
                    <w:p w14:paraId="51BEA145" w14:textId="77777777" w:rsidR="00356C47" w:rsidRPr="007E344C" w:rsidRDefault="00356C47" w:rsidP="00356C47">
                      <w:pPr>
                        <w:rPr>
                          <w:b/>
                          <w:bCs/>
                          <w:sz w:val="28"/>
                          <w:szCs w:val="28"/>
                        </w:rPr>
                      </w:pPr>
                      <w:r>
                        <w:rPr>
                          <w:b/>
                          <w:bCs/>
                          <w:sz w:val="28"/>
                          <w:szCs w:val="28"/>
                        </w:rPr>
                        <w:t>B</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23776" behindDoc="0" locked="0" layoutInCell="1" allowOverlap="1" wp14:anchorId="0EFF6649" wp14:editId="7703B1D8">
                <wp:simplePos x="0" y="0"/>
                <wp:positionH relativeFrom="column">
                  <wp:posOffset>4266565</wp:posOffset>
                </wp:positionH>
                <wp:positionV relativeFrom="paragraph">
                  <wp:posOffset>-334645</wp:posOffset>
                </wp:positionV>
                <wp:extent cx="342900" cy="1404620"/>
                <wp:effectExtent l="0" t="0" r="0" b="1905"/>
                <wp:wrapNone/>
                <wp:docPr id="1974246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6EE667B5"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FF6649" id="_x0000_s1051" type="#_x0000_t202" style="position:absolute;left:0;text-align:left;margin-left:335.95pt;margin-top:-26.35pt;width:27pt;height:110.6pt;z-index:2517237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" filled="f" stroked="f">
                <v:textbox style="mso-fit-shape-to-text:t">
                  <w:txbxContent>
                    <w:p w14:paraId="6EE667B5" w14:textId="77777777" w:rsidR="00356C47" w:rsidRPr="007E344C" w:rsidRDefault="00356C47" w:rsidP="00356C47">
                      <w:pPr>
                        <w:rPr>
                          <w:b/>
                          <w:bCs/>
                          <w:sz w:val="28"/>
                          <w:szCs w:val="28"/>
                        </w:rPr>
                      </w:pPr>
                      <w:r>
                        <w:rPr>
                          <w:b/>
                          <w:bCs/>
                          <w:sz w:val="28"/>
                          <w:szCs w:val="28"/>
                        </w:rPr>
                        <w:t>B</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22752" behindDoc="0" locked="0" layoutInCell="1" allowOverlap="1" wp14:anchorId="63CA9591" wp14:editId="6DD8BD4E">
                <wp:simplePos x="0" y="0"/>
                <wp:positionH relativeFrom="column">
                  <wp:posOffset>3447415</wp:posOffset>
                </wp:positionH>
                <wp:positionV relativeFrom="paragraph">
                  <wp:posOffset>-340995</wp:posOffset>
                </wp:positionV>
                <wp:extent cx="342900" cy="1404620"/>
                <wp:effectExtent l="0" t="0" r="0" b="1905"/>
                <wp:wrapNone/>
                <wp:docPr id="12166297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73286C8F"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CA9591" id="_x0000_s1052" type="#_x0000_t202" style="position:absolute;left:0;text-align:left;margin-left:271.45pt;margin-top:-26.85pt;width:27pt;height:110.6pt;z-index:2517227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" filled="f" stroked="f">
                <v:textbox style="mso-fit-shape-to-text:t">
                  <w:txbxContent>
                    <w:p w14:paraId="73286C8F" w14:textId="77777777" w:rsidR="00356C47" w:rsidRPr="007E344C" w:rsidRDefault="00356C47" w:rsidP="00356C47">
                      <w:pPr>
                        <w:rPr>
                          <w:b/>
                          <w:bCs/>
                          <w:sz w:val="28"/>
                          <w:szCs w:val="28"/>
                        </w:rPr>
                      </w:pPr>
                      <w:r>
                        <w:rPr>
                          <w:b/>
                          <w:bCs/>
                          <w:sz w:val="28"/>
                          <w:szCs w:val="28"/>
                        </w:rPr>
                        <w:t>B</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21728" behindDoc="0" locked="0" layoutInCell="1" allowOverlap="1" wp14:anchorId="2EE34D2D" wp14:editId="61148A4B">
                <wp:simplePos x="0" y="0"/>
                <wp:positionH relativeFrom="column">
                  <wp:posOffset>2437765</wp:posOffset>
                </wp:positionH>
                <wp:positionV relativeFrom="paragraph">
                  <wp:posOffset>-427990</wp:posOffset>
                </wp:positionV>
                <wp:extent cx="342900" cy="1404620"/>
                <wp:effectExtent l="0" t="0" r="0" b="1905"/>
                <wp:wrapNone/>
                <wp:docPr id="19722245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6781616F"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EE34D2D" id="_x0000_s1053" type="#_x0000_t202" style="position:absolute;left:0;text-align:left;margin-left:191.95pt;margin-top:-33.7pt;width:27pt;height:110.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" filled="f" stroked="f">
                <v:textbox style="mso-fit-shape-to-text:t">
                  <w:txbxContent>
                    <w:p w14:paraId="6781616F" w14:textId="77777777" w:rsidR="00356C47" w:rsidRPr="007E344C" w:rsidRDefault="00356C47" w:rsidP="00356C47">
                      <w:pPr>
                        <w:rPr>
                          <w:b/>
                          <w:bCs/>
                          <w:sz w:val="28"/>
                          <w:szCs w:val="28"/>
                        </w:rPr>
                      </w:pPr>
                      <w:r>
                        <w:rPr>
                          <w:b/>
                          <w:bCs/>
                          <w:sz w:val="28"/>
                          <w:szCs w:val="28"/>
                        </w:rPr>
                        <w:t>B</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20704" behindDoc="0" locked="0" layoutInCell="1" allowOverlap="1" wp14:anchorId="6C0A3C01" wp14:editId="5FACED9E">
                <wp:simplePos x="0" y="0"/>
                <wp:positionH relativeFrom="column">
                  <wp:posOffset>1923415</wp:posOffset>
                </wp:positionH>
                <wp:positionV relativeFrom="paragraph">
                  <wp:posOffset>-353695</wp:posOffset>
                </wp:positionV>
                <wp:extent cx="342900" cy="1404620"/>
                <wp:effectExtent l="0" t="0" r="0" b="1905"/>
                <wp:wrapNone/>
                <wp:docPr id="21049449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02BB9460"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0A3C01" id="_x0000_s1054" type="#_x0000_t202" style="position:absolute;left:0;text-align:left;margin-left:151.45pt;margin-top:-27.85pt;width:27pt;height:110.6pt;z-index:251720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" filled="f" stroked="f">
                <v:textbox style="mso-fit-shape-to-text:t">
                  <w:txbxContent>
                    <w:p w14:paraId="02BB9460" w14:textId="77777777" w:rsidR="00356C47" w:rsidRPr="007E344C" w:rsidRDefault="00356C47" w:rsidP="00356C47">
                      <w:pPr>
                        <w:rPr>
                          <w:b/>
                          <w:bCs/>
                          <w:sz w:val="28"/>
                          <w:szCs w:val="28"/>
                        </w:rPr>
                      </w:pPr>
                      <w:r>
                        <w:rPr>
                          <w:b/>
                          <w:bCs/>
                          <w:sz w:val="28"/>
                          <w:szCs w:val="28"/>
                        </w:rPr>
                        <w:t>B</w:t>
                      </w:r>
                    </w:p>
                  </w:txbxContent>
                </v:textbox>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19680" behindDoc="0" locked="0" layoutInCell="1" allowOverlap="1" wp14:anchorId="0824BEF6" wp14:editId="04BEA0D0">
                <wp:simplePos x="0" y="0"/>
                <wp:positionH relativeFrom="column">
                  <wp:posOffset>1301115</wp:posOffset>
                </wp:positionH>
                <wp:positionV relativeFrom="paragraph">
                  <wp:posOffset>-328295</wp:posOffset>
                </wp:positionV>
                <wp:extent cx="342900" cy="1404620"/>
                <wp:effectExtent l="0" t="0" r="0" b="1905"/>
                <wp:wrapNone/>
                <wp:docPr id="864655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05EBC9F2" w14:textId="77777777" w:rsidR="00356C47" w:rsidRPr="007E344C" w:rsidRDefault="00356C47" w:rsidP="00356C47">
                            <w:pPr>
                              <w:rPr>
                                <w:b/>
                                <w:bCs/>
                                <w:sz w:val="28"/>
                                <w:szCs w:val="28"/>
                              </w:rPr>
                            </w:pPr>
                            <w:r>
                              <w:rPr>
                                <w:b/>
                                <w:bCs/>
                                <w:sz w:val="28"/>
                                <w:szCs w:val="28"/>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24BEF6" id="_x0000_s1055" type="#_x0000_t202" style="position:absolute;left:0;text-align:left;margin-left:102.45pt;margin-top:-25.85pt;width:27pt;height:110.6pt;z-index:251719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" filled="f" stroked="f">
                <v:textbox style="mso-fit-shape-to-text:t">
                  <w:txbxContent>
                    <w:p w14:paraId="05EBC9F2" w14:textId="77777777" w:rsidR="00356C47" w:rsidRPr="007E344C" w:rsidRDefault="00356C47" w:rsidP="00356C47">
                      <w:pPr>
                        <w:rPr>
                          <w:b/>
                          <w:bCs/>
                          <w:sz w:val="28"/>
                          <w:szCs w:val="28"/>
                        </w:rPr>
                      </w:pPr>
                      <w:r>
                        <w:rPr>
                          <w:b/>
                          <w:bCs/>
                          <w:sz w:val="28"/>
                          <w:szCs w:val="28"/>
                        </w:rPr>
                        <w:t>B</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708416" behindDoc="0" locked="0" layoutInCell="1" allowOverlap="1" wp14:anchorId="202BFCF1" wp14:editId="529377ED">
                <wp:simplePos x="0" y="0"/>
                <wp:positionH relativeFrom="margin">
                  <wp:posOffset>1453515</wp:posOffset>
                </wp:positionH>
                <wp:positionV relativeFrom="paragraph">
                  <wp:posOffset>-80645</wp:posOffset>
                </wp:positionV>
                <wp:extent cx="171450" cy="977900"/>
                <wp:effectExtent l="0" t="0" r="76200" b="50800"/>
                <wp:wrapNone/>
                <wp:docPr id="974414490" name="Straight Arrow Connector 10"/>
                <wp:cNvGraphicFramePr/>
                <a:graphic xmlns:a="http://schemas.openxmlformats.org/drawingml/2006/main">
                  <a:graphicData uri="http://schemas.microsoft.com/office/word/2010/wordprocessingShape">
                    <wps:wsp>
                      <wps:cNvCnPr/>
                      <wps:spPr>
                        <a:xfrm>
                          <a:off x="0" y="0"/>
                          <a:ext cx="171450" cy="9779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DBD474" id="Straight Arrow Connector 10" o:spid="_x0000_s1026" type="#_x0000_t32" style="position:absolute;margin-left:114.45pt;margin-top:-6.35pt;width:13.5pt;height:77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09440" behindDoc="0" locked="0" layoutInCell="1" allowOverlap="1" wp14:anchorId="7E6C98C9" wp14:editId="272E411F">
                <wp:simplePos x="0" y="0"/>
                <wp:positionH relativeFrom="margin">
                  <wp:posOffset>2069465</wp:posOffset>
                </wp:positionH>
                <wp:positionV relativeFrom="paragraph">
                  <wp:posOffset>-93345</wp:posOffset>
                </wp:positionV>
                <wp:extent cx="127000" cy="514350"/>
                <wp:effectExtent l="0" t="0" r="63500" b="57150"/>
                <wp:wrapNone/>
                <wp:docPr id="553973737" name="Straight Arrow Connector 10"/>
                <wp:cNvGraphicFramePr/>
                <a:graphic xmlns:a="http://schemas.openxmlformats.org/drawingml/2006/main">
                  <a:graphicData uri="http://schemas.microsoft.com/office/word/2010/wordprocessingShape">
                    <wps:wsp>
                      <wps:cNvCnPr/>
                      <wps:spPr>
                        <a:xfrm>
                          <a:off x="0" y="0"/>
                          <a:ext cx="127000" cy="5143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013A2B1" id="Straight Arrow Connector 10" o:spid="_x0000_s1026" type="#_x0000_t32" style="position:absolute;margin-left:162.95pt;margin-top:-7.35pt;width:10pt;height:40.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14560" behindDoc="0" locked="0" layoutInCell="1" allowOverlap="1" wp14:anchorId="3484FD88" wp14:editId="6CFF17E1">
                <wp:simplePos x="0" y="0"/>
                <wp:positionH relativeFrom="margin">
                  <wp:posOffset>2565400</wp:posOffset>
                </wp:positionH>
                <wp:positionV relativeFrom="paragraph">
                  <wp:posOffset>-165100</wp:posOffset>
                </wp:positionV>
                <wp:extent cx="45719" cy="406400"/>
                <wp:effectExtent l="38100" t="0" r="69215" b="50800"/>
                <wp:wrapNone/>
                <wp:docPr id="844239749" name="Straight Arrow Connector 10"/>
                <wp:cNvGraphicFramePr/>
                <a:graphic xmlns:a="http://schemas.openxmlformats.org/drawingml/2006/main">
                  <a:graphicData uri="http://schemas.microsoft.com/office/word/2010/wordprocessingShape">
                    <wps:wsp>
                      <wps:cNvCnPr/>
                      <wps:spPr>
                        <a:xfrm>
                          <a:off x="0" y="0"/>
                          <a:ext cx="45719" cy="4064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F896E0C" id="Straight Arrow Connector 10" o:spid="_x0000_s1026" type="#_x0000_t32" style="position:absolute;margin-left:202pt;margin-top:-13pt;width:3.6pt;height:32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13536" behindDoc="0" locked="0" layoutInCell="1" allowOverlap="1" wp14:anchorId="11440BE7" wp14:editId="7A894573">
                <wp:simplePos x="0" y="0"/>
                <wp:positionH relativeFrom="margin">
                  <wp:posOffset>-127635</wp:posOffset>
                </wp:positionH>
                <wp:positionV relativeFrom="paragraph">
                  <wp:posOffset>1354455</wp:posOffset>
                </wp:positionV>
                <wp:extent cx="1130935" cy="469900"/>
                <wp:effectExtent l="0" t="0" r="69215" b="63500"/>
                <wp:wrapNone/>
                <wp:docPr id="687987100" name="Straight Arrow Connector 10"/>
                <wp:cNvGraphicFramePr/>
                <a:graphic xmlns:a="http://schemas.openxmlformats.org/drawingml/2006/main">
                  <a:graphicData uri="http://schemas.microsoft.com/office/word/2010/wordprocessingShape">
                    <wps:wsp>
                      <wps:cNvCnPr/>
                      <wps:spPr>
                        <a:xfrm>
                          <a:off x="0" y="0"/>
                          <a:ext cx="1130935" cy="4699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73A844" id="Straight Arrow Connector 10" o:spid="_x0000_s1026" type="#_x0000_t32" style="position:absolute;margin-left:-10.05pt;margin-top:106.65pt;width:89.05pt;height:37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12512" behindDoc="0" locked="0" layoutInCell="1" allowOverlap="1" wp14:anchorId="7F3A573E" wp14:editId="7C31D922">
                <wp:simplePos x="0" y="0"/>
                <wp:positionH relativeFrom="margin">
                  <wp:posOffset>5052695</wp:posOffset>
                </wp:positionH>
                <wp:positionV relativeFrom="paragraph">
                  <wp:posOffset>-118745</wp:posOffset>
                </wp:positionV>
                <wp:extent cx="45719" cy="406400"/>
                <wp:effectExtent l="38100" t="0" r="69215" b="50800"/>
                <wp:wrapNone/>
                <wp:docPr id="1239205370" name="Straight Arrow Connector 10"/>
                <wp:cNvGraphicFramePr/>
                <a:graphic xmlns:a="http://schemas.openxmlformats.org/drawingml/2006/main">
                  <a:graphicData uri="http://schemas.microsoft.com/office/word/2010/wordprocessingShape">
                    <wps:wsp>
                      <wps:cNvCnPr/>
                      <wps:spPr>
                        <a:xfrm>
                          <a:off x="0" y="0"/>
                          <a:ext cx="45719" cy="4064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48A994" id="Straight Arrow Connector 10" o:spid="_x0000_s1026" type="#_x0000_t32" style="position:absolute;margin-left:397.85pt;margin-top:-9.35pt;width:3.6pt;height:32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11488" behindDoc="0" locked="0" layoutInCell="1" allowOverlap="1" wp14:anchorId="1F63F80C" wp14:editId="592FA03A">
                <wp:simplePos x="0" y="0"/>
                <wp:positionH relativeFrom="margin">
                  <wp:posOffset>4374515</wp:posOffset>
                </wp:positionH>
                <wp:positionV relativeFrom="paragraph">
                  <wp:posOffset>-80645</wp:posOffset>
                </wp:positionV>
                <wp:extent cx="120650" cy="539750"/>
                <wp:effectExtent l="0" t="0" r="69850" b="50800"/>
                <wp:wrapNone/>
                <wp:docPr id="1270464727" name="Straight Arrow Connector 10"/>
                <wp:cNvGraphicFramePr/>
                <a:graphic xmlns:a="http://schemas.openxmlformats.org/drawingml/2006/main">
                  <a:graphicData uri="http://schemas.microsoft.com/office/word/2010/wordprocessingShape">
                    <wps:wsp>
                      <wps:cNvCnPr/>
                      <wps:spPr>
                        <a:xfrm>
                          <a:off x="0" y="0"/>
                          <a:ext cx="120650" cy="5397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7AB77BF" id="Straight Arrow Connector 10" o:spid="_x0000_s1026" type="#_x0000_t32" style="position:absolute;margin-left:344.45pt;margin-top:-6.35pt;width:9.5pt;height:4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10464" behindDoc="0" locked="0" layoutInCell="1" allowOverlap="1" wp14:anchorId="1322AFEF" wp14:editId="34C415A7">
                <wp:simplePos x="0" y="0"/>
                <wp:positionH relativeFrom="margin">
                  <wp:posOffset>3612515</wp:posOffset>
                </wp:positionH>
                <wp:positionV relativeFrom="paragraph">
                  <wp:posOffset>-106045</wp:posOffset>
                </wp:positionV>
                <wp:extent cx="107950" cy="717550"/>
                <wp:effectExtent l="0" t="0" r="82550" b="63500"/>
                <wp:wrapNone/>
                <wp:docPr id="92166587" name="Straight Arrow Connector 10"/>
                <wp:cNvGraphicFramePr/>
                <a:graphic xmlns:a="http://schemas.openxmlformats.org/drawingml/2006/main">
                  <a:graphicData uri="http://schemas.microsoft.com/office/word/2010/wordprocessingShape">
                    <wps:wsp>
                      <wps:cNvCnPr/>
                      <wps:spPr>
                        <a:xfrm>
                          <a:off x="0" y="0"/>
                          <a:ext cx="107950" cy="7175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25AD326" id="Straight Arrow Connector 10" o:spid="_x0000_s1026" type="#_x0000_t32" style="position:absolute;margin-left:284.45pt;margin-top:-8.35pt;width:8.5pt;height:56.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" strokecolor="red" strokeweight="1.5pt">
                <v:stroke endarrow="block" joinstyle="miter"/>
                <w10:wrap anchorx="margin"/>
              </v:shape>
            </w:pict>
          </mc:Fallback>
        </mc:AlternateContent>
      </w:r>
      <w:r>
        <w:rPr>
          <w:noProof/>
        </w:rPr>
        <w:drawing>
          <wp:inline distT="0" distB="0" distL="0" distR="0" wp14:anchorId="617F797D" wp14:editId="726497BC">
            <wp:extent cx="3048635" cy="2031806"/>
            <wp:effectExtent l="0" t="0" r="0" b="6985"/>
            <wp:docPr id="74568683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51077" cy="2033433"/>
                    </a:xfrm>
                    <a:prstGeom prst="rect">
                      <a:avLst/>
                    </a:prstGeom>
                    <a:noFill/>
                    <a:ln>
                      <a:noFill/>
                    </a:ln>
                  </pic:spPr>
                </pic:pic>
              </a:graphicData>
            </a:graphic>
          </wp:inline>
        </w:drawing>
      </w:r>
      <w:r>
        <w:rPr>
          <w:noProof/>
        </w:rPr>
        <w:t xml:space="preserve"> </w:t>
      </w:r>
      <w:r>
        <w:rPr>
          <w:noProof/>
        </w:rPr>
        <w:drawing>
          <wp:inline distT="0" distB="0" distL="0" distR="0" wp14:anchorId="181DF3A5" wp14:editId="5018CD98">
            <wp:extent cx="3072748" cy="2047875"/>
            <wp:effectExtent l="0" t="0" r="0" b="0"/>
            <wp:docPr id="129198289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79354" cy="2052278"/>
                    </a:xfrm>
                    <a:prstGeom prst="rect">
                      <a:avLst/>
                    </a:prstGeom>
                    <a:noFill/>
                    <a:ln>
                      <a:noFill/>
                    </a:ln>
                  </pic:spPr>
                </pic:pic>
              </a:graphicData>
            </a:graphic>
          </wp:inline>
        </w:drawing>
      </w:r>
    </w:p>
    <w:p w14:paraId="35A7DBC2" w14:textId="77777777" w:rsidR="00356C47" w:rsidRDefault="00356C47" w:rsidP="00356C47">
      <w:pPr>
        <w:spacing w:after="0"/>
        <w:jc w:val="center"/>
        <w:rPr>
          <w:rFonts w:ascii="Arial" w:hAnsi="Arial" w:cs="Arial"/>
          <w:noProof/>
          <w:sz w:val="20"/>
          <w:szCs w:val="20"/>
        </w:rPr>
      </w:pPr>
      <w:r w:rsidRPr="007E344C">
        <w:rPr>
          <w:rFonts w:ascii="Arial" w:hAnsi="Arial" w:cs="Arial"/>
          <w:b/>
          <w:noProof/>
          <w:sz w:val="24"/>
          <w:szCs w:val="24"/>
        </w:rPr>
        <mc:AlternateContent>
          <mc:Choice Requires="wps">
            <w:drawing>
              <wp:anchor distT="45720" distB="45720" distL="114300" distR="114300" simplePos="0" relativeHeight="251726848" behindDoc="0" locked="0" layoutInCell="1" allowOverlap="1" wp14:anchorId="62941316" wp14:editId="65AD2F25">
                <wp:simplePos x="0" y="0"/>
                <wp:positionH relativeFrom="leftMargin">
                  <wp:posOffset>292735</wp:posOffset>
                </wp:positionH>
                <wp:positionV relativeFrom="paragraph">
                  <wp:posOffset>3992245</wp:posOffset>
                </wp:positionV>
                <wp:extent cx="342900" cy="1404620"/>
                <wp:effectExtent l="0" t="0" r="0" b="1905"/>
                <wp:wrapNone/>
                <wp:docPr id="270445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6E6EF885" w14:textId="77777777" w:rsidR="00356C47" w:rsidRPr="007E344C" w:rsidRDefault="00356C47" w:rsidP="00356C47">
                            <w:pPr>
                              <w:rPr>
                                <w:b/>
                                <w:bCs/>
                                <w:sz w:val="28"/>
                                <w:szCs w:val="28"/>
                              </w:rPr>
                            </w:pPr>
                            <w:r>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941316" id="_x0000_s1056" type="#_x0000_t202" style="position:absolute;left:0;text-align:left;margin-left:23.05pt;margin-top:314.35pt;width:27pt;height:110.6pt;z-index:251726848;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1XH/QEAANU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" filled="f" stroked="f">
                <v:textbox style="mso-fit-shape-to-text:t">
                  <w:txbxContent>
                    <w:p w14:paraId="6E6EF885" w14:textId="77777777" w:rsidR="00356C47" w:rsidRPr="007E344C" w:rsidRDefault="00356C47" w:rsidP="00356C47">
                      <w:pPr>
                        <w:rPr>
                          <w:b/>
                          <w:bCs/>
                          <w:sz w:val="28"/>
                          <w:szCs w:val="28"/>
                        </w:rPr>
                      </w:pPr>
                      <w:r>
                        <w:rPr>
                          <w:b/>
                          <w:bCs/>
                          <w:sz w:val="28"/>
                          <w:szCs w:val="28"/>
                        </w:rPr>
                        <w:t>A</w:t>
                      </w:r>
                    </w:p>
                  </w:txbxContent>
                </v:textbox>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15584" behindDoc="0" locked="0" layoutInCell="1" allowOverlap="1" wp14:anchorId="3FF69DD2" wp14:editId="73115308">
                <wp:simplePos x="0" y="0"/>
                <wp:positionH relativeFrom="margin">
                  <wp:posOffset>-76835</wp:posOffset>
                </wp:positionH>
                <wp:positionV relativeFrom="paragraph">
                  <wp:posOffset>391795</wp:posOffset>
                </wp:positionV>
                <wp:extent cx="1657350" cy="527050"/>
                <wp:effectExtent l="0" t="0" r="76200" b="63500"/>
                <wp:wrapNone/>
                <wp:docPr id="1385270283" name="Straight Arrow Connector 10"/>
                <wp:cNvGraphicFramePr/>
                <a:graphic xmlns:a="http://schemas.openxmlformats.org/drawingml/2006/main">
                  <a:graphicData uri="http://schemas.microsoft.com/office/word/2010/wordprocessingShape">
                    <wps:wsp>
                      <wps:cNvCnPr/>
                      <wps:spPr>
                        <a:xfrm>
                          <a:off x="0" y="0"/>
                          <a:ext cx="1657350" cy="5270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7A1267" id="Straight Arrow Connector 10" o:spid="_x0000_s1026" type="#_x0000_t32" style="position:absolute;margin-left:-6.05pt;margin-top:30.85pt;width:130.5pt;height:41.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" strokecolor="red" strokeweight="1.5pt">
                <v:stroke endarrow="block" joinstyle="miter"/>
                <w10:wrap anchorx="margin"/>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18656" behindDoc="0" locked="0" layoutInCell="1" allowOverlap="1" wp14:anchorId="7AAB60A0" wp14:editId="1BA6CABF">
                <wp:simplePos x="0" y="0"/>
                <wp:positionH relativeFrom="leftMargin">
                  <wp:align>right</wp:align>
                </wp:positionH>
                <wp:positionV relativeFrom="paragraph">
                  <wp:posOffset>194945</wp:posOffset>
                </wp:positionV>
                <wp:extent cx="342900" cy="1404620"/>
                <wp:effectExtent l="0" t="0" r="0" b="1905"/>
                <wp:wrapNone/>
                <wp:docPr id="19975191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7FD859C6" w14:textId="77777777" w:rsidR="00356C47" w:rsidRPr="007E344C" w:rsidRDefault="00356C47" w:rsidP="00356C47">
                            <w:pPr>
                              <w:rPr>
                                <w:b/>
                                <w:bCs/>
                                <w:sz w:val="28"/>
                                <w:szCs w:val="28"/>
                              </w:rPr>
                            </w:pPr>
                            <w:r w:rsidRPr="007E344C">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AAB60A0" id="_x0000_s1057" type="#_x0000_t202" style="position:absolute;left:0;text-align:left;margin-left:-24.2pt;margin-top:15.35pt;width:27pt;height:110.6pt;z-index:251718656;visibility:visible;mso-wrap-style:square;mso-width-percent:0;mso-height-percent:200;mso-wrap-distance-left:9pt;mso-wrap-distance-top:3.6pt;mso-wrap-distance-right:9pt;mso-wrap-distance-bottom:3.6pt;mso-position-horizontal:right;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" filled="f" stroked="f">
                <v:textbox style="mso-fit-shape-to-text:t">
                  <w:txbxContent>
                    <w:p w14:paraId="7FD859C6" w14:textId="77777777" w:rsidR="00356C47" w:rsidRPr="007E344C" w:rsidRDefault="00356C47" w:rsidP="00356C47">
                      <w:pPr>
                        <w:rPr>
                          <w:b/>
                          <w:bCs/>
                          <w:sz w:val="28"/>
                          <w:szCs w:val="28"/>
                        </w:rPr>
                      </w:pPr>
                      <w:r w:rsidRPr="007E344C">
                        <w:rPr>
                          <w:b/>
                          <w:bCs/>
                          <w:sz w:val="28"/>
                          <w:szCs w:val="28"/>
                        </w:rPr>
                        <w:t>A</w:t>
                      </w:r>
                    </w:p>
                  </w:txbxContent>
                </v:textbox>
                <w10:wrap anchorx="margin"/>
              </v:shape>
            </w:pict>
          </mc:Fallback>
        </mc:AlternateContent>
      </w:r>
      <w:r>
        <w:rPr>
          <w:noProof/>
        </w:rPr>
        <w:drawing>
          <wp:inline distT="0" distB="0" distL="0" distR="0" wp14:anchorId="68BCB529" wp14:editId="2A7ED371">
            <wp:extent cx="5967061" cy="3976831"/>
            <wp:effectExtent l="0" t="0" r="0" b="5080"/>
            <wp:docPr id="58375611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78568" cy="3984500"/>
                    </a:xfrm>
                    <a:prstGeom prst="rect">
                      <a:avLst/>
                    </a:prstGeom>
                    <a:noFill/>
                    <a:ln>
                      <a:noFill/>
                    </a:ln>
                  </pic:spPr>
                </pic:pic>
              </a:graphicData>
            </a:graphic>
          </wp:inline>
        </w:drawing>
      </w:r>
    </w:p>
    <w:p w14:paraId="03A66F42" w14:textId="77777777" w:rsidR="00356C47" w:rsidRDefault="00356C47" w:rsidP="00356C47">
      <w:pPr>
        <w:spacing w:after="0"/>
        <w:jc w:val="center"/>
        <w:rPr>
          <w:rFonts w:ascii="Arial" w:hAnsi="Arial" w:cs="Arial"/>
          <w:noProof/>
          <w:sz w:val="20"/>
          <w:szCs w:val="20"/>
        </w:rPr>
      </w:pPr>
      <w:r w:rsidRPr="007E344C">
        <w:rPr>
          <w:rFonts w:ascii="Arial" w:hAnsi="Arial" w:cs="Arial"/>
          <w:b/>
          <w:noProof/>
          <w:sz w:val="24"/>
          <w:szCs w:val="24"/>
        </w:rPr>
        <mc:AlternateContent>
          <mc:Choice Requires="wps">
            <w:drawing>
              <wp:anchor distT="45720" distB="45720" distL="114300" distR="114300" simplePos="0" relativeHeight="251727872" behindDoc="0" locked="0" layoutInCell="1" allowOverlap="1" wp14:anchorId="5E825EF4" wp14:editId="4A81ACBA">
                <wp:simplePos x="0" y="0"/>
                <wp:positionH relativeFrom="column">
                  <wp:posOffset>6317615</wp:posOffset>
                </wp:positionH>
                <wp:positionV relativeFrom="paragraph">
                  <wp:posOffset>1155065</wp:posOffset>
                </wp:positionV>
                <wp:extent cx="342900" cy="1404620"/>
                <wp:effectExtent l="0" t="0" r="0" b="1905"/>
                <wp:wrapNone/>
                <wp:docPr id="9083365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4DADC98E" w14:textId="77777777" w:rsidR="00356C47" w:rsidRPr="007E344C" w:rsidRDefault="00356C47" w:rsidP="00356C47">
                            <w:pPr>
                              <w:rPr>
                                <w:b/>
                                <w:bCs/>
                                <w:sz w:val="28"/>
                                <w:szCs w:val="28"/>
                              </w:rPr>
                            </w:pPr>
                            <w:r>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825EF4" id="_x0000_s1058" type="#_x0000_t202" style="position:absolute;left:0;text-align:left;margin-left:497.45pt;margin-top:90.95pt;width:27pt;height:110.6pt;z-index:2517278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vnw/gEAANU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" filled="f" stroked="f">
                <v:textbox style="mso-fit-shape-to-text:t">
                  <w:txbxContent>
                    <w:p w14:paraId="4DADC98E" w14:textId="77777777" w:rsidR="00356C47" w:rsidRPr="007E344C" w:rsidRDefault="00356C47" w:rsidP="00356C47">
                      <w:pPr>
                        <w:rPr>
                          <w:b/>
                          <w:bCs/>
                          <w:sz w:val="28"/>
                          <w:szCs w:val="28"/>
                        </w:rPr>
                      </w:pPr>
                      <w:r>
                        <w:rPr>
                          <w:b/>
                          <w:bCs/>
                          <w:sz w:val="28"/>
                          <w:szCs w:val="28"/>
                        </w:rPr>
                        <w:t>A</w:t>
                      </w:r>
                    </w:p>
                  </w:txbxContent>
                </v:textbox>
              </v:shape>
            </w:pict>
          </mc:Fallback>
        </mc:AlternateContent>
      </w:r>
      <w:r>
        <w:rPr>
          <w:rFonts w:ascii="Arial" w:hAnsi="Arial" w:cs="Arial"/>
          <w:noProof/>
          <w:sz w:val="20"/>
          <w:szCs w:val="20"/>
        </w:rPr>
        <mc:AlternateContent>
          <mc:Choice Requires="wps">
            <w:drawing>
              <wp:anchor distT="0" distB="0" distL="114300" distR="114300" simplePos="0" relativeHeight="251716608" behindDoc="0" locked="0" layoutInCell="1" allowOverlap="1" wp14:anchorId="6BCC3F99" wp14:editId="15B0BD3B">
                <wp:simplePos x="0" y="0"/>
                <wp:positionH relativeFrom="margin">
                  <wp:posOffset>-95885</wp:posOffset>
                </wp:positionH>
                <wp:positionV relativeFrom="paragraph">
                  <wp:posOffset>202565</wp:posOffset>
                </wp:positionV>
                <wp:extent cx="1378585" cy="406400"/>
                <wp:effectExtent l="0" t="0" r="69215" b="69850"/>
                <wp:wrapNone/>
                <wp:docPr id="1821436183" name="Straight Arrow Connector 10"/>
                <wp:cNvGraphicFramePr/>
                <a:graphic xmlns:a="http://schemas.openxmlformats.org/drawingml/2006/main">
                  <a:graphicData uri="http://schemas.microsoft.com/office/word/2010/wordprocessingShape">
                    <wps:wsp>
                      <wps:cNvCnPr/>
                      <wps:spPr>
                        <a:xfrm>
                          <a:off x="0" y="0"/>
                          <a:ext cx="1378585" cy="4064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9713E3" id="Straight Arrow Connector 10" o:spid="_x0000_s1026" type="#_x0000_t32" style="position:absolute;margin-left:-7.55pt;margin-top:15.95pt;width:108.55pt;height:32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17632" behindDoc="0" locked="0" layoutInCell="1" allowOverlap="1" wp14:anchorId="38584299" wp14:editId="2CFFA9F8">
                <wp:simplePos x="0" y="0"/>
                <wp:positionH relativeFrom="margin">
                  <wp:posOffset>4165600</wp:posOffset>
                </wp:positionH>
                <wp:positionV relativeFrom="paragraph">
                  <wp:posOffset>285115</wp:posOffset>
                </wp:positionV>
                <wp:extent cx="2221865" cy="958850"/>
                <wp:effectExtent l="38100" t="38100" r="26035" b="31750"/>
                <wp:wrapNone/>
                <wp:docPr id="12984938" name="Straight Arrow Connector 10"/>
                <wp:cNvGraphicFramePr/>
                <a:graphic xmlns:a="http://schemas.openxmlformats.org/drawingml/2006/main">
                  <a:graphicData uri="http://schemas.microsoft.com/office/word/2010/wordprocessingShape">
                    <wps:wsp>
                      <wps:cNvCnPr/>
                      <wps:spPr>
                        <a:xfrm flipH="1" flipV="1">
                          <a:off x="0" y="0"/>
                          <a:ext cx="2221865" cy="9588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CA89C1" id="Straight Arrow Connector 10" o:spid="_x0000_s1026" type="#_x0000_t32" style="position:absolute;margin-left:328pt;margin-top:22.45pt;width:174.95pt;height:75.5pt;flip:x y;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" strokecolor="red" strokeweight="1.5pt">
                <v:stroke endarrow="block" joinstyle="miter"/>
                <w10:wrap anchorx="margin"/>
              </v:shape>
            </w:pict>
          </mc:Fallback>
        </mc:AlternateContent>
      </w:r>
      <w:r>
        <w:rPr>
          <w:noProof/>
        </w:rPr>
        <w:drawing>
          <wp:inline distT="0" distB="0" distL="0" distR="0" wp14:anchorId="67286662" wp14:editId="13ECAEE5">
            <wp:extent cx="3048635" cy="2032423"/>
            <wp:effectExtent l="0" t="0" r="0" b="6350"/>
            <wp:docPr id="1464834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53118" cy="2035412"/>
                    </a:xfrm>
                    <a:prstGeom prst="rect">
                      <a:avLst/>
                    </a:prstGeom>
                    <a:noFill/>
                    <a:ln>
                      <a:noFill/>
                    </a:ln>
                  </pic:spPr>
                </pic:pic>
              </a:graphicData>
            </a:graphic>
          </wp:inline>
        </w:drawing>
      </w:r>
      <w:r>
        <w:rPr>
          <w:noProof/>
        </w:rPr>
        <w:t xml:space="preserve"> </w:t>
      </w:r>
      <w:r>
        <w:rPr>
          <w:noProof/>
        </w:rPr>
        <w:drawing>
          <wp:inline distT="0" distB="0" distL="0" distR="0" wp14:anchorId="79FE533E" wp14:editId="2CCC5960">
            <wp:extent cx="3047134" cy="2033270"/>
            <wp:effectExtent l="0" t="0" r="1270" b="5080"/>
            <wp:docPr id="106255435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53710" cy="2037658"/>
                    </a:xfrm>
                    <a:prstGeom prst="rect">
                      <a:avLst/>
                    </a:prstGeom>
                    <a:noFill/>
                    <a:ln>
                      <a:noFill/>
                    </a:ln>
                  </pic:spPr>
                </pic:pic>
              </a:graphicData>
            </a:graphic>
          </wp:inline>
        </w:drawing>
      </w:r>
    </w:p>
    <w:p w14:paraId="2306EFED" w14:textId="77777777" w:rsidR="00356C47" w:rsidRDefault="00356C47" w:rsidP="00356C47">
      <w:pPr>
        <w:spacing w:after="0"/>
        <w:jc w:val="center"/>
        <w:rPr>
          <w:rFonts w:ascii="Arial" w:hAnsi="Arial" w:cs="Arial"/>
          <w:sz w:val="16"/>
          <w:szCs w:val="16"/>
        </w:rPr>
      </w:pPr>
    </w:p>
    <w:p w14:paraId="5C2F0C5F" w14:textId="77777777" w:rsidR="00356C47" w:rsidRDefault="00356C47" w:rsidP="00356C47">
      <w:pPr>
        <w:spacing w:after="0"/>
        <w:jc w:val="center"/>
        <w:rPr>
          <w:rFonts w:ascii="Arial" w:hAnsi="Arial" w:cs="Arial"/>
          <w:sz w:val="20"/>
          <w:szCs w:val="20"/>
        </w:rPr>
      </w:pPr>
      <w:bookmarkStart w:id="23" w:name="_Hlk166010136"/>
      <w:r>
        <w:rPr>
          <w:rFonts w:ascii="Arial" w:hAnsi="Arial" w:cs="Arial"/>
          <w:sz w:val="20"/>
          <w:szCs w:val="20"/>
        </w:rPr>
        <w:t xml:space="preserve">Townhouses at the Belus Way complex </w:t>
      </w:r>
      <w:proofErr w:type="gramStart"/>
      <w:r>
        <w:rPr>
          <w:rFonts w:ascii="Arial" w:hAnsi="Arial" w:cs="Arial"/>
          <w:sz w:val="20"/>
          <w:szCs w:val="20"/>
        </w:rPr>
        <w:t>were</w:t>
      </w:r>
      <w:proofErr w:type="gramEnd"/>
      <w:r>
        <w:rPr>
          <w:rFonts w:ascii="Arial" w:hAnsi="Arial" w:cs="Arial"/>
          <w:sz w:val="20"/>
          <w:szCs w:val="20"/>
        </w:rPr>
        <w:t xml:space="preserve"> separated by a brick wall that extended to the tile roof. Openings and gaps between the top of the wall and the roof tiles allowed fire to breach the wall in multiple places. Fire burning in the involved townhouse breached the separation wall at </w:t>
      </w:r>
      <w:r w:rsidRPr="004F7510">
        <w:rPr>
          <w:rFonts w:ascii="Arial" w:hAnsi="Arial" w:cs="Arial"/>
          <w:b/>
          <w:bCs/>
          <w:sz w:val="20"/>
          <w:szCs w:val="20"/>
        </w:rPr>
        <w:t xml:space="preserve">A </w:t>
      </w:r>
      <w:r>
        <w:rPr>
          <w:rFonts w:ascii="Arial" w:hAnsi="Arial" w:cs="Arial"/>
          <w:sz w:val="20"/>
          <w:szCs w:val="20"/>
        </w:rPr>
        <w:t xml:space="preserve">and spread into the roof space of Exposure Delta 1 at </w:t>
      </w:r>
      <w:r w:rsidRPr="004F7510">
        <w:rPr>
          <w:rFonts w:ascii="Arial" w:hAnsi="Arial" w:cs="Arial"/>
          <w:b/>
          <w:bCs/>
          <w:sz w:val="20"/>
          <w:szCs w:val="20"/>
        </w:rPr>
        <w:t>B</w:t>
      </w:r>
      <w:r w:rsidRPr="004F7510">
        <w:rPr>
          <w:rFonts w:ascii="Arial" w:hAnsi="Arial" w:cs="Arial"/>
          <w:sz w:val="20"/>
          <w:szCs w:val="20"/>
        </w:rPr>
        <w:t>.</w:t>
      </w:r>
      <w:r>
        <w:rPr>
          <w:rFonts w:ascii="Arial" w:hAnsi="Arial" w:cs="Arial"/>
          <w:sz w:val="20"/>
          <w:szCs w:val="20"/>
        </w:rPr>
        <w:t xml:space="preserve"> The actions of firefighters prevented the fire from taking hold within the Exposure Delta 1 roof space, saving the exposure.</w:t>
      </w:r>
      <w:bookmarkEnd w:id="12"/>
      <w:bookmarkEnd w:id="13"/>
      <w:bookmarkEnd w:id="19"/>
      <w:bookmarkEnd w:id="20"/>
      <w:bookmarkEnd w:id="23"/>
    </w:p>
    <w:p w14:paraId="13FA77F9" w14:textId="77777777" w:rsidR="00356C47" w:rsidRDefault="00356C47" w:rsidP="00356C47">
      <w:pPr>
        <w:spacing w:after="0"/>
        <w:jc w:val="center"/>
        <w:rPr>
          <w:rFonts w:ascii="Arial" w:hAnsi="Arial" w:cs="Arial"/>
          <w:sz w:val="24"/>
          <w:szCs w:val="24"/>
        </w:rPr>
      </w:pPr>
      <w:r>
        <w:rPr>
          <w:rFonts w:ascii="Arial" w:hAnsi="Arial" w:cs="Arial"/>
          <w:noProof/>
          <w:sz w:val="20"/>
          <w:szCs w:val="20"/>
        </w:rPr>
        <w:lastRenderedPageBreak/>
        <mc:AlternateContent>
          <mc:Choice Requires="wps">
            <w:drawing>
              <wp:anchor distT="0" distB="0" distL="114300" distR="114300" simplePos="0" relativeHeight="251736064" behindDoc="0" locked="0" layoutInCell="1" allowOverlap="1" wp14:anchorId="368D886C" wp14:editId="6EB77B30">
                <wp:simplePos x="0" y="0"/>
                <wp:positionH relativeFrom="margin">
                  <wp:posOffset>4203065</wp:posOffset>
                </wp:positionH>
                <wp:positionV relativeFrom="paragraph">
                  <wp:posOffset>8255</wp:posOffset>
                </wp:positionV>
                <wp:extent cx="622300" cy="927100"/>
                <wp:effectExtent l="0" t="0" r="63500" b="63500"/>
                <wp:wrapNone/>
                <wp:docPr id="1345895774" name="Straight Arrow Connector 10"/>
                <wp:cNvGraphicFramePr/>
                <a:graphic xmlns:a="http://schemas.openxmlformats.org/drawingml/2006/main">
                  <a:graphicData uri="http://schemas.microsoft.com/office/word/2010/wordprocessingShape">
                    <wps:wsp>
                      <wps:cNvCnPr/>
                      <wps:spPr>
                        <a:xfrm>
                          <a:off x="0" y="0"/>
                          <a:ext cx="622300" cy="9271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9797B4" id="Straight Arrow Connector 10" o:spid="_x0000_s1026" type="#_x0000_t32" style="position:absolute;margin-left:330.95pt;margin-top:.65pt;width:49pt;height:73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" strokecolor="red" strokeweight="1.5pt">
                <v:stroke endarrow="block" joinstyle="miter"/>
                <w10:wrap anchorx="margin"/>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35040" behindDoc="0" locked="0" layoutInCell="1" allowOverlap="1" wp14:anchorId="0FFDC61E" wp14:editId="15A6331C">
                <wp:simplePos x="0" y="0"/>
                <wp:positionH relativeFrom="leftMargin">
                  <wp:posOffset>4667885</wp:posOffset>
                </wp:positionH>
                <wp:positionV relativeFrom="paragraph">
                  <wp:posOffset>-252730</wp:posOffset>
                </wp:positionV>
                <wp:extent cx="342900" cy="1404620"/>
                <wp:effectExtent l="0" t="0" r="0" b="1905"/>
                <wp:wrapNone/>
                <wp:docPr id="20712966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475B2B20" w14:textId="77777777" w:rsidR="00356C47" w:rsidRPr="007E344C" w:rsidRDefault="00356C47" w:rsidP="00356C47">
                            <w:pPr>
                              <w:rPr>
                                <w:b/>
                                <w:bCs/>
                                <w:sz w:val="28"/>
                                <w:szCs w:val="28"/>
                              </w:rPr>
                            </w:pPr>
                            <w:r>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FFDC61E" id="_x0000_s1059" type="#_x0000_t202" style="position:absolute;left:0;text-align:left;margin-left:367.55pt;margin-top:-19.9pt;width:27pt;height:110.6pt;z-index:251735040;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" filled="f" stroked="f">
                <v:textbox style="mso-fit-shape-to-text:t">
                  <w:txbxContent>
                    <w:p w14:paraId="475B2B20" w14:textId="77777777" w:rsidR="00356C47" w:rsidRPr="007E344C" w:rsidRDefault="00356C47" w:rsidP="00356C47">
                      <w:pPr>
                        <w:rPr>
                          <w:b/>
                          <w:bCs/>
                          <w:sz w:val="28"/>
                          <w:szCs w:val="28"/>
                        </w:rPr>
                      </w:pPr>
                      <w:r>
                        <w:rPr>
                          <w:b/>
                          <w:bCs/>
                          <w:sz w:val="28"/>
                          <w:szCs w:val="28"/>
                        </w:rPr>
                        <w:t>A</w:t>
                      </w:r>
                    </w:p>
                  </w:txbxContent>
                </v:textbox>
                <w10:wrap anchorx="margin"/>
              </v:shape>
            </w:pict>
          </mc:Fallback>
        </mc:AlternateContent>
      </w:r>
      <w:r w:rsidRPr="007E344C">
        <w:rPr>
          <w:rFonts w:ascii="Arial" w:hAnsi="Arial" w:cs="Arial"/>
          <w:b/>
          <w:noProof/>
          <w:sz w:val="24"/>
          <w:szCs w:val="24"/>
        </w:rPr>
        <mc:AlternateContent>
          <mc:Choice Requires="wps">
            <w:drawing>
              <wp:anchor distT="45720" distB="45720" distL="114300" distR="114300" simplePos="0" relativeHeight="251732992" behindDoc="0" locked="0" layoutInCell="1" allowOverlap="1" wp14:anchorId="24037438" wp14:editId="338E40EA">
                <wp:simplePos x="0" y="0"/>
                <wp:positionH relativeFrom="leftMargin">
                  <wp:posOffset>355600</wp:posOffset>
                </wp:positionH>
                <wp:positionV relativeFrom="paragraph">
                  <wp:posOffset>1564005</wp:posOffset>
                </wp:positionV>
                <wp:extent cx="342900" cy="1404620"/>
                <wp:effectExtent l="0" t="0" r="0" b="1905"/>
                <wp:wrapNone/>
                <wp:docPr id="19564130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7A2B3175" w14:textId="77777777" w:rsidR="00356C47" w:rsidRPr="007E344C" w:rsidRDefault="00356C47" w:rsidP="00356C47">
                            <w:pPr>
                              <w:rPr>
                                <w:b/>
                                <w:bCs/>
                                <w:sz w:val="28"/>
                                <w:szCs w:val="28"/>
                              </w:rPr>
                            </w:pPr>
                            <w:r>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037438" id="_x0000_s1060" type="#_x0000_t202" style="position:absolute;left:0;text-align:left;margin-left:28pt;margin-top:123.15pt;width:27pt;height:110.6pt;z-index:251732992;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A2o/QEAANU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" filled="f" stroked="f">
                <v:textbox style="mso-fit-shape-to-text:t">
                  <w:txbxContent>
                    <w:p w14:paraId="7A2B3175" w14:textId="77777777" w:rsidR="00356C47" w:rsidRPr="007E344C" w:rsidRDefault="00356C47" w:rsidP="00356C47">
                      <w:pPr>
                        <w:rPr>
                          <w:b/>
                          <w:bCs/>
                          <w:sz w:val="28"/>
                          <w:szCs w:val="28"/>
                        </w:rPr>
                      </w:pPr>
                      <w:r>
                        <w:rPr>
                          <w:b/>
                          <w:bCs/>
                          <w:sz w:val="28"/>
                          <w:szCs w:val="28"/>
                        </w:rPr>
                        <w:t>A</w:t>
                      </w:r>
                    </w:p>
                  </w:txbxContent>
                </v:textbox>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28896" behindDoc="0" locked="0" layoutInCell="1" allowOverlap="1" wp14:anchorId="735D302A" wp14:editId="590DAF52">
                <wp:simplePos x="0" y="0"/>
                <wp:positionH relativeFrom="margin">
                  <wp:posOffset>5281930</wp:posOffset>
                </wp:positionH>
                <wp:positionV relativeFrom="paragraph">
                  <wp:posOffset>452755</wp:posOffset>
                </wp:positionV>
                <wp:extent cx="1066800" cy="361950"/>
                <wp:effectExtent l="38100" t="0" r="19050" b="76200"/>
                <wp:wrapNone/>
                <wp:docPr id="137025595" name="Straight Arrow Connector 10"/>
                <wp:cNvGraphicFramePr/>
                <a:graphic xmlns:a="http://schemas.openxmlformats.org/drawingml/2006/main">
                  <a:graphicData uri="http://schemas.microsoft.com/office/word/2010/wordprocessingShape">
                    <wps:wsp>
                      <wps:cNvCnPr/>
                      <wps:spPr>
                        <a:xfrm flipH="1">
                          <a:off x="0" y="0"/>
                          <a:ext cx="1066800" cy="3619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74EA20" id="Straight Arrow Connector 10" o:spid="_x0000_s1026" type="#_x0000_t32" style="position:absolute;margin-left:415.9pt;margin-top:35.65pt;width:84pt;height:28.5pt;flip:x;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30944" behindDoc="0" locked="0" layoutInCell="1" allowOverlap="1" wp14:anchorId="7D0BC490" wp14:editId="4780B81B">
                <wp:simplePos x="0" y="0"/>
                <wp:positionH relativeFrom="margin">
                  <wp:posOffset>5060950</wp:posOffset>
                </wp:positionH>
                <wp:positionV relativeFrom="paragraph">
                  <wp:posOffset>1310005</wp:posOffset>
                </wp:positionV>
                <wp:extent cx="1167765" cy="69850"/>
                <wp:effectExtent l="0" t="57150" r="13335" b="25400"/>
                <wp:wrapNone/>
                <wp:docPr id="1076347944" name="Straight Arrow Connector 10"/>
                <wp:cNvGraphicFramePr/>
                <a:graphic xmlns:a="http://schemas.openxmlformats.org/drawingml/2006/main">
                  <a:graphicData uri="http://schemas.microsoft.com/office/word/2010/wordprocessingShape">
                    <wps:wsp>
                      <wps:cNvCnPr/>
                      <wps:spPr>
                        <a:xfrm flipH="1" flipV="1">
                          <a:off x="0" y="0"/>
                          <a:ext cx="1167765" cy="6985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C584FC2" id="Straight Arrow Connector 10" o:spid="_x0000_s1026" type="#_x0000_t32" style="position:absolute;margin-left:398.5pt;margin-top:103.15pt;width:91.95pt;height:5.5pt;flip:x y;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" strokecolor="red" strokeweight="1.5pt">
                <v:stroke endarrow="block" joinstyle="miter"/>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29920" behindDoc="0" locked="0" layoutInCell="1" allowOverlap="1" wp14:anchorId="3023BDF3" wp14:editId="663ADA75">
                <wp:simplePos x="0" y="0"/>
                <wp:positionH relativeFrom="margin">
                  <wp:posOffset>-635</wp:posOffset>
                </wp:positionH>
                <wp:positionV relativeFrom="paragraph">
                  <wp:posOffset>1754505</wp:posOffset>
                </wp:positionV>
                <wp:extent cx="1632585" cy="330200"/>
                <wp:effectExtent l="0" t="0" r="43815" b="69850"/>
                <wp:wrapNone/>
                <wp:docPr id="718511517" name="Straight Arrow Connector 10"/>
                <wp:cNvGraphicFramePr/>
                <a:graphic xmlns:a="http://schemas.openxmlformats.org/drawingml/2006/main">
                  <a:graphicData uri="http://schemas.microsoft.com/office/word/2010/wordprocessingShape">
                    <wps:wsp>
                      <wps:cNvCnPr/>
                      <wps:spPr>
                        <a:xfrm>
                          <a:off x="0" y="0"/>
                          <a:ext cx="1632585" cy="330200"/>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88E3FB" id="Straight Arrow Connector 10" o:spid="_x0000_s1026" type="#_x0000_t32" style="position:absolute;margin-left:-.05pt;margin-top:138.15pt;width:128.55pt;height:26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" strokecolor="red" strokeweight="1.5pt">
                <v:stroke endarrow="block" joinstyle="miter"/>
                <w10:wrap anchorx="margin"/>
              </v:shape>
            </w:pict>
          </mc:Fallback>
        </mc:AlternateContent>
      </w:r>
      <w:r>
        <w:rPr>
          <w:noProof/>
        </w:rPr>
        <w:drawing>
          <wp:inline distT="0" distB="0" distL="0" distR="0" wp14:anchorId="7ADBA9C5" wp14:editId="580CE0A7">
            <wp:extent cx="4303713" cy="2868269"/>
            <wp:effectExtent l="0" t="6032" r="0" b="0"/>
            <wp:docPr id="61860552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6200000">
                      <a:off x="0" y="0"/>
                      <a:ext cx="4311748" cy="2873624"/>
                    </a:xfrm>
                    <a:prstGeom prst="rect">
                      <a:avLst/>
                    </a:prstGeom>
                    <a:noFill/>
                    <a:ln>
                      <a:noFill/>
                    </a:ln>
                  </pic:spPr>
                </pic:pic>
              </a:graphicData>
            </a:graphic>
          </wp:inline>
        </w:drawing>
      </w:r>
      <w:r>
        <w:rPr>
          <w:noProof/>
        </w:rPr>
        <w:t xml:space="preserve"> </w:t>
      </w:r>
      <w:r>
        <w:rPr>
          <w:noProof/>
        </w:rPr>
        <w:drawing>
          <wp:inline distT="0" distB="0" distL="0" distR="0" wp14:anchorId="01134AB4" wp14:editId="5C257B4F">
            <wp:extent cx="2845683" cy="4273300"/>
            <wp:effectExtent l="0" t="0" r="0" b="0"/>
            <wp:docPr id="87774813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52523" cy="4283572"/>
                    </a:xfrm>
                    <a:prstGeom prst="rect">
                      <a:avLst/>
                    </a:prstGeom>
                    <a:noFill/>
                    <a:ln>
                      <a:noFill/>
                    </a:ln>
                  </pic:spPr>
                </pic:pic>
              </a:graphicData>
            </a:graphic>
          </wp:inline>
        </w:drawing>
      </w:r>
    </w:p>
    <w:p w14:paraId="0AD94EAC" w14:textId="77777777" w:rsidR="00356C47" w:rsidRDefault="00356C47" w:rsidP="00356C47">
      <w:pPr>
        <w:spacing w:after="0"/>
        <w:jc w:val="center"/>
        <w:rPr>
          <w:rFonts w:ascii="Arial" w:hAnsi="Arial" w:cs="Arial"/>
          <w:sz w:val="24"/>
          <w:szCs w:val="24"/>
        </w:rPr>
      </w:pPr>
      <w:r w:rsidRPr="007E344C">
        <w:rPr>
          <w:rFonts w:ascii="Arial" w:hAnsi="Arial" w:cs="Arial"/>
          <w:b/>
          <w:noProof/>
          <w:sz w:val="24"/>
          <w:szCs w:val="24"/>
        </w:rPr>
        <mc:AlternateContent>
          <mc:Choice Requires="wps">
            <w:drawing>
              <wp:anchor distT="45720" distB="45720" distL="114300" distR="114300" simplePos="0" relativeHeight="251734016" behindDoc="0" locked="0" layoutInCell="1" allowOverlap="1" wp14:anchorId="24F86E14" wp14:editId="69A3B52D">
                <wp:simplePos x="0" y="0"/>
                <wp:positionH relativeFrom="leftMargin">
                  <wp:posOffset>6876415</wp:posOffset>
                </wp:positionH>
                <wp:positionV relativeFrom="paragraph">
                  <wp:posOffset>676275</wp:posOffset>
                </wp:positionV>
                <wp:extent cx="342900" cy="1404620"/>
                <wp:effectExtent l="0" t="0" r="0" b="1905"/>
                <wp:wrapNone/>
                <wp:docPr id="10982084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1404620"/>
                        </a:xfrm>
                        <a:prstGeom prst="rect">
                          <a:avLst/>
                        </a:prstGeom>
                        <a:noFill/>
                        <a:ln w="9525">
                          <a:noFill/>
                          <a:miter lim="800000"/>
                          <a:headEnd/>
                          <a:tailEnd/>
                        </a:ln>
                      </wps:spPr>
                      <wps:txbx>
                        <w:txbxContent>
                          <w:p w14:paraId="5C5D68E0" w14:textId="77777777" w:rsidR="00356C47" w:rsidRPr="007E344C" w:rsidRDefault="00356C47" w:rsidP="00356C47">
                            <w:pPr>
                              <w:rPr>
                                <w:b/>
                                <w:bCs/>
                                <w:sz w:val="28"/>
                                <w:szCs w:val="28"/>
                              </w:rPr>
                            </w:pPr>
                            <w:r>
                              <w:rPr>
                                <w:b/>
                                <w:bCs/>
                                <w:sz w:val="28"/>
                                <w:szCs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4F86E14" id="_x0000_s1061" type="#_x0000_t202" style="position:absolute;left:0;text-align:left;margin-left:541.45pt;margin-top:53.25pt;width:27pt;height:110.6pt;z-index:251734016;visibility:visible;mso-wrap-style:square;mso-width-percent:0;mso-height-percent:200;mso-wrap-distance-left:9pt;mso-wrap-distance-top:3.6pt;mso-wrap-distance-right:9pt;mso-wrap-distance-bottom:3.6pt;mso-position-horizontal:absolute;mso-position-horizontal-relative:left-margin-area;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" filled="f" stroked="f">
                <v:textbox style="mso-fit-shape-to-text:t">
                  <w:txbxContent>
                    <w:p w14:paraId="5C5D68E0" w14:textId="77777777" w:rsidR="00356C47" w:rsidRPr="007E344C" w:rsidRDefault="00356C47" w:rsidP="00356C47">
                      <w:pPr>
                        <w:rPr>
                          <w:b/>
                          <w:bCs/>
                          <w:sz w:val="28"/>
                          <w:szCs w:val="28"/>
                        </w:rPr>
                      </w:pPr>
                      <w:r>
                        <w:rPr>
                          <w:b/>
                          <w:bCs/>
                          <w:sz w:val="28"/>
                          <w:szCs w:val="28"/>
                        </w:rPr>
                        <w:t>A</w:t>
                      </w:r>
                    </w:p>
                  </w:txbxContent>
                </v:textbox>
                <w10:wrap anchorx="margin"/>
              </v:shape>
            </w:pict>
          </mc:Fallback>
        </mc:AlternateContent>
      </w:r>
      <w:r>
        <w:rPr>
          <w:rFonts w:ascii="Arial" w:hAnsi="Arial" w:cs="Arial"/>
          <w:noProof/>
          <w:sz w:val="20"/>
          <w:szCs w:val="20"/>
        </w:rPr>
        <mc:AlternateContent>
          <mc:Choice Requires="wps">
            <w:drawing>
              <wp:anchor distT="0" distB="0" distL="114300" distR="114300" simplePos="0" relativeHeight="251731968" behindDoc="0" locked="0" layoutInCell="1" allowOverlap="1" wp14:anchorId="486A7D3A" wp14:editId="3852F9E8">
                <wp:simplePos x="0" y="0"/>
                <wp:positionH relativeFrom="margin">
                  <wp:align>right</wp:align>
                </wp:positionH>
                <wp:positionV relativeFrom="paragraph">
                  <wp:posOffset>733424</wp:posOffset>
                </wp:positionV>
                <wp:extent cx="1409065" cy="102235"/>
                <wp:effectExtent l="0" t="57150" r="19685" b="31115"/>
                <wp:wrapNone/>
                <wp:docPr id="1518037078" name="Straight Arrow Connector 10"/>
                <wp:cNvGraphicFramePr/>
                <a:graphic xmlns:a="http://schemas.openxmlformats.org/drawingml/2006/main">
                  <a:graphicData uri="http://schemas.microsoft.com/office/word/2010/wordprocessingShape">
                    <wps:wsp>
                      <wps:cNvCnPr/>
                      <wps:spPr>
                        <a:xfrm flipH="1" flipV="1">
                          <a:off x="0" y="0"/>
                          <a:ext cx="1409065" cy="102235"/>
                        </a:xfrm>
                        <a:prstGeom prst="straightConnector1">
                          <a:avLst/>
                        </a:prstGeom>
                        <a:noFill/>
                        <a:ln w="190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139C48A" id="Straight Arrow Connector 10" o:spid="_x0000_s1026" type="#_x0000_t32" style="position:absolute;margin-left:59.75pt;margin-top:57.75pt;width:110.95pt;height:8.05pt;flip:x y;z-index:251731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" strokecolor="red" strokeweight="1.5pt">
                <v:stroke endarrow="block" joinstyle="miter"/>
                <w10:wrap anchorx="margin"/>
              </v:shape>
            </w:pict>
          </mc:Fallback>
        </mc:AlternateContent>
      </w:r>
      <w:r>
        <w:rPr>
          <w:noProof/>
        </w:rPr>
        <w:drawing>
          <wp:inline distT="0" distB="0" distL="0" distR="0" wp14:anchorId="6249F8F8" wp14:editId="4AE12B11">
            <wp:extent cx="5778500" cy="3851162"/>
            <wp:effectExtent l="0" t="0" r="0" b="0"/>
            <wp:docPr id="82677336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89618" cy="3858572"/>
                    </a:xfrm>
                    <a:prstGeom prst="rect">
                      <a:avLst/>
                    </a:prstGeom>
                    <a:noFill/>
                    <a:ln>
                      <a:noFill/>
                    </a:ln>
                  </pic:spPr>
                </pic:pic>
              </a:graphicData>
            </a:graphic>
          </wp:inline>
        </w:drawing>
      </w:r>
    </w:p>
    <w:p w14:paraId="4DABCD56" w14:textId="77777777" w:rsidR="00356C47" w:rsidRDefault="00356C47" w:rsidP="00356C47">
      <w:pPr>
        <w:spacing w:after="0"/>
        <w:jc w:val="center"/>
        <w:rPr>
          <w:rFonts w:ascii="Arial" w:hAnsi="Arial" w:cs="Arial"/>
          <w:sz w:val="16"/>
          <w:szCs w:val="16"/>
        </w:rPr>
      </w:pPr>
    </w:p>
    <w:p w14:paraId="52F14691" w14:textId="77777777" w:rsidR="00356C47" w:rsidRPr="00F3527B" w:rsidRDefault="00356C47" w:rsidP="00356C47">
      <w:pPr>
        <w:spacing w:after="0"/>
        <w:jc w:val="center"/>
        <w:rPr>
          <w:rFonts w:ascii="Arial" w:hAnsi="Arial" w:cs="Arial"/>
          <w:sz w:val="20"/>
          <w:szCs w:val="20"/>
        </w:rPr>
      </w:pPr>
      <w:bookmarkStart w:id="24" w:name="_Hlk166011334"/>
      <w:r>
        <w:rPr>
          <w:rFonts w:ascii="Arial" w:hAnsi="Arial" w:cs="Arial"/>
          <w:sz w:val="20"/>
          <w:szCs w:val="20"/>
        </w:rPr>
        <w:t xml:space="preserve">The Bravo side brick wall </w:t>
      </w:r>
      <w:r w:rsidRPr="00F3527B">
        <w:rPr>
          <w:rFonts w:ascii="Arial" w:hAnsi="Arial" w:cs="Arial"/>
          <w:b/>
          <w:bCs/>
          <w:sz w:val="20"/>
          <w:szCs w:val="20"/>
        </w:rPr>
        <w:t>A</w:t>
      </w:r>
      <w:r>
        <w:rPr>
          <w:rFonts w:ascii="Arial" w:hAnsi="Arial" w:cs="Arial"/>
          <w:sz w:val="20"/>
          <w:szCs w:val="20"/>
        </w:rPr>
        <w:t xml:space="preserve"> was secured to the structural timber frame </w:t>
      </w:r>
      <w:r w:rsidRPr="00F3527B">
        <w:rPr>
          <w:rFonts w:ascii="Arial" w:hAnsi="Arial" w:cs="Arial"/>
          <w:b/>
          <w:bCs/>
          <w:sz w:val="20"/>
          <w:szCs w:val="20"/>
        </w:rPr>
        <w:t>B</w:t>
      </w:r>
      <w:r>
        <w:rPr>
          <w:rFonts w:ascii="Arial" w:hAnsi="Arial" w:cs="Arial"/>
          <w:sz w:val="20"/>
          <w:szCs w:val="20"/>
        </w:rPr>
        <w:t xml:space="preserve"> of the townhouse. Severity of fire caused the timber frame </w:t>
      </w:r>
      <w:r w:rsidRPr="00A03A91">
        <w:rPr>
          <w:rFonts w:ascii="Arial" w:hAnsi="Arial" w:cs="Arial"/>
          <w:b/>
          <w:bCs/>
          <w:sz w:val="20"/>
          <w:szCs w:val="20"/>
        </w:rPr>
        <w:t>B</w:t>
      </w:r>
      <w:r>
        <w:rPr>
          <w:rFonts w:ascii="Arial" w:hAnsi="Arial" w:cs="Arial"/>
          <w:sz w:val="20"/>
          <w:szCs w:val="20"/>
        </w:rPr>
        <w:t xml:space="preserve"> and fasteners</w:t>
      </w:r>
      <w:r>
        <w:rPr>
          <w:rFonts w:ascii="Arial" w:hAnsi="Arial" w:cs="Arial"/>
          <w:b/>
          <w:bCs/>
          <w:sz w:val="20"/>
          <w:szCs w:val="20"/>
        </w:rPr>
        <w:t xml:space="preserve"> </w:t>
      </w:r>
      <w:r w:rsidRPr="00A03A91">
        <w:rPr>
          <w:rFonts w:ascii="Arial" w:hAnsi="Arial" w:cs="Arial"/>
          <w:sz w:val="20"/>
          <w:szCs w:val="20"/>
        </w:rPr>
        <w:t>to weaken</w:t>
      </w:r>
      <w:r>
        <w:rPr>
          <w:rFonts w:ascii="Arial" w:hAnsi="Arial" w:cs="Arial"/>
          <w:sz w:val="20"/>
          <w:szCs w:val="20"/>
        </w:rPr>
        <w:t xml:space="preserve">, resulting in the wall becoming unstable. The upper wall </w:t>
      </w:r>
      <w:r w:rsidRPr="00A03A91">
        <w:rPr>
          <w:rFonts w:ascii="Arial" w:hAnsi="Arial" w:cs="Arial"/>
          <w:b/>
          <w:bCs/>
          <w:sz w:val="20"/>
          <w:szCs w:val="20"/>
        </w:rPr>
        <w:t>C</w:t>
      </w:r>
      <w:r>
        <w:rPr>
          <w:rFonts w:ascii="Arial" w:hAnsi="Arial" w:cs="Arial"/>
          <w:sz w:val="20"/>
          <w:szCs w:val="20"/>
        </w:rPr>
        <w:t xml:space="preserve"> is freestanding and in danger of falling. Firefighters observed movement of the wall, indicating wall instability and possible collapse, necessitating establishment of a collapse zone.   </w:t>
      </w:r>
      <w:bookmarkEnd w:id="24"/>
    </w:p>
    <w:p w14:paraId="757D8919" w14:textId="77777777" w:rsidR="00356C47" w:rsidRDefault="00356C47" w:rsidP="00356C47">
      <w:pPr>
        <w:spacing w:after="0"/>
        <w:rPr>
          <w:rFonts w:ascii="Arial" w:eastAsia="Times New Roman" w:hAnsi="Arial" w:cs="Arial"/>
          <w:b/>
          <w:bCs/>
          <w:sz w:val="20"/>
          <w:szCs w:val="20"/>
        </w:rPr>
      </w:pPr>
    </w:p>
    <w:sectPr w:rsidR="00356C47" w:rsidSect="00924B94">
      <w:pgSz w:w="11906" w:h="16838"/>
      <w:pgMar w:top="1247" w:right="1021" w:bottom="1247" w:left="102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E7675"/>
    <w:rsid w:val="000028B5"/>
    <w:rsid w:val="00003195"/>
    <w:rsid w:val="000031A9"/>
    <w:rsid w:val="000034F5"/>
    <w:rsid w:val="00004147"/>
    <w:rsid w:val="00004A73"/>
    <w:rsid w:val="000071FD"/>
    <w:rsid w:val="00007BB3"/>
    <w:rsid w:val="00007DD9"/>
    <w:rsid w:val="000123A6"/>
    <w:rsid w:val="00014D60"/>
    <w:rsid w:val="00017F29"/>
    <w:rsid w:val="000208F1"/>
    <w:rsid w:val="00023901"/>
    <w:rsid w:val="000270C3"/>
    <w:rsid w:val="0003081B"/>
    <w:rsid w:val="0003392C"/>
    <w:rsid w:val="000344D3"/>
    <w:rsid w:val="000419BD"/>
    <w:rsid w:val="00041C33"/>
    <w:rsid w:val="00044270"/>
    <w:rsid w:val="0004439E"/>
    <w:rsid w:val="00044B29"/>
    <w:rsid w:val="00045B31"/>
    <w:rsid w:val="0005021B"/>
    <w:rsid w:val="00050DC7"/>
    <w:rsid w:val="000521CA"/>
    <w:rsid w:val="00052EED"/>
    <w:rsid w:val="000568CB"/>
    <w:rsid w:val="00057C4D"/>
    <w:rsid w:val="00057DFE"/>
    <w:rsid w:val="00060624"/>
    <w:rsid w:val="00061F9E"/>
    <w:rsid w:val="00062498"/>
    <w:rsid w:val="00062BD0"/>
    <w:rsid w:val="0006637D"/>
    <w:rsid w:val="0007172A"/>
    <w:rsid w:val="00071CFC"/>
    <w:rsid w:val="00072A05"/>
    <w:rsid w:val="00077E63"/>
    <w:rsid w:val="00081522"/>
    <w:rsid w:val="00082612"/>
    <w:rsid w:val="00087D75"/>
    <w:rsid w:val="000913A2"/>
    <w:rsid w:val="00094DB1"/>
    <w:rsid w:val="000A14BF"/>
    <w:rsid w:val="000A53F7"/>
    <w:rsid w:val="000A6946"/>
    <w:rsid w:val="000B3E74"/>
    <w:rsid w:val="000B5672"/>
    <w:rsid w:val="000B70C9"/>
    <w:rsid w:val="000B7FF0"/>
    <w:rsid w:val="000C0470"/>
    <w:rsid w:val="000C1238"/>
    <w:rsid w:val="000C2412"/>
    <w:rsid w:val="000C2479"/>
    <w:rsid w:val="000C251C"/>
    <w:rsid w:val="000C3079"/>
    <w:rsid w:val="000C6884"/>
    <w:rsid w:val="000C6BF2"/>
    <w:rsid w:val="000D07C6"/>
    <w:rsid w:val="000D3B04"/>
    <w:rsid w:val="000D55D7"/>
    <w:rsid w:val="000E17D7"/>
    <w:rsid w:val="000E1D5C"/>
    <w:rsid w:val="000E1F43"/>
    <w:rsid w:val="000E26C2"/>
    <w:rsid w:val="000E3308"/>
    <w:rsid w:val="000F39E3"/>
    <w:rsid w:val="000F57ED"/>
    <w:rsid w:val="001046DE"/>
    <w:rsid w:val="00105910"/>
    <w:rsid w:val="00113489"/>
    <w:rsid w:val="001143AC"/>
    <w:rsid w:val="0011625B"/>
    <w:rsid w:val="00120197"/>
    <w:rsid w:val="00121452"/>
    <w:rsid w:val="001238EC"/>
    <w:rsid w:val="00124EAD"/>
    <w:rsid w:val="001254CC"/>
    <w:rsid w:val="00126AE7"/>
    <w:rsid w:val="00131FAE"/>
    <w:rsid w:val="00140308"/>
    <w:rsid w:val="001408E6"/>
    <w:rsid w:val="00140D93"/>
    <w:rsid w:val="001415EF"/>
    <w:rsid w:val="00141942"/>
    <w:rsid w:val="00145C56"/>
    <w:rsid w:val="001504C0"/>
    <w:rsid w:val="00150919"/>
    <w:rsid w:val="0015288B"/>
    <w:rsid w:val="00152DC3"/>
    <w:rsid w:val="00153E49"/>
    <w:rsid w:val="001541B8"/>
    <w:rsid w:val="0015528F"/>
    <w:rsid w:val="001561FF"/>
    <w:rsid w:val="001612F2"/>
    <w:rsid w:val="0016645D"/>
    <w:rsid w:val="00167BE1"/>
    <w:rsid w:val="00170581"/>
    <w:rsid w:val="00174D5F"/>
    <w:rsid w:val="001768A2"/>
    <w:rsid w:val="00177A12"/>
    <w:rsid w:val="0018042F"/>
    <w:rsid w:val="00183CA1"/>
    <w:rsid w:val="00184CD9"/>
    <w:rsid w:val="001855F3"/>
    <w:rsid w:val="00186DD9"/>
    <w:rsid w:val="0018750E"/>
    <w:rsid w:val="0018799E"/>
    <w:rsid w:val="00192B70"/>
    <w:rsid w:val="00193F8F"/>
    <w:rsid w:val="00196462"/>
    <w:rsid w:val="001A1323"/>
    <w:rsid w:val="001A302D"/>
    <w:rsid w:val="001A68A3"/>
    <w:rsid w:val="001B59AC"/>
    <w:rsid w:val="001B5A3C"/>
    <w:rsid w:val="001C0907"/>
    <w:rsid w:val="001C2BF3"/>
    <w:rsid w:val="001C2EC5"/>
    <w:rsid w:val="001C2F45"/>
    <w:rsid w:val="001C4C3A"/>
    <w:rsid w:val="001C6695"/>
    <w:rsid w:val="001C7EE7"/>
    <w:rsid w:val="001D0B62"/>
    <w:rsid w:val="001D0DE6"/>
    <w:rsid w:val="001D1458"/>
    <w:rsid w:val="001D5F25"/>
    <w:rsid w:val="001E0508"/>
    <w:rsid w:val="001E1D1B"/>
    <w:rsid w:val="001E7675"/>
    <w:rsid w:val="001F42A8"/>
    <w:rsid w:val="001F4B66"/>
    <w:rsid w:val="001F6E5C"/>
    <w:rsid w:val="00200C65"/>
    <w:rsid w:val="00204777"/>
    <w:rsid w:val="002069F1"/>
    <w:rsid w:val="002077F1"/>
    <w:rsid w:val="00210052"/>
    <w:rsid w:val="00212604"/>
    <w:rsid w:val="00212C49"/>
    <w:rsid w:val="00217EF4"/>
    <w:rsid w:val="0022093F"/>
    <w:rsid w:val="002232CA"/>
    <w:rsid w:val="00224F30"/>
    <w:rsid w:val="00232C32"/>
    <w:rsid w:val="00234092"/>
    <w:rsid w:val="00235786"/>
    <w:rsid w:val="0023625E"/>
    <w:rsid w:val="002366DA"/>
    <w:rsid w:val="00240AE3"/>
    <w:rsid w:val="00242403"/>
    <w:rsid w:val="002430F1"/>
    <w:rsid w:val="0024764E"/>
    <w:rsid w:val="002528DF"/>
    <w:rsid w:val="002578E9"/>
    <w:rsid w:val="00257A37"/>
    <w:rsid w:val="00257C3E"/>
    <w:rsid w:val="00260FC7"/>
    <w:rsid w:val="002610C6"/>
    <w:rsid w:val="00262515"/>
    <w:rsid w:val="00262A70"/>
    <w:rsid w:val="00263ECD"/>
    <w:rsid w:val="00263FD3"/>
    <w:rsid w:val="002660D9"/>
    <w:rsid w:val="002673BD"/>
    <w:rsid w:val="00267FBA"/>
    <w:rsid w:val="00270F26"/>
    <w:rsid w:val="002737EB"/>
    <w:rsid w:val="00273B42"/>
    <w:rsid w:val="002809D1"/>
    <w:rsid w:val="00281295"/>
    <w:rsid w:val="00282E15"/>
    <w:rsid w:val="0028657E"/>
    <w:rsid w:val="00290622"/>
    <w:rsid w:val="00291BAC"/>
    <w:rsid w:val="00294369"/>
    <w:rsid w:val="002A069D"/>
    <w:rsid w:val="002A1DA1"/>
    <w:rsid w:val="002A404D"/>
    <w:rsid w:val="002A5918"/>
    <w:rsid w:val="002B1371"/>
    <w:rsid w:val="002B26B8"/>
    <w:rsid w:val="002C0602"/>
    <w:rsid w:val="002C19C3"/>
    <w:rsid w:val="002C32FB"/>
    <w:rsid w:val="002C65BE"/>
    <w:rsid w:val="002C7943"/>
    <w:rsid w:val="002C7B44"/>
    <w:rsid w:val="002D098E"/>
    <w:rsid w:val="002D2608"/>
    <w:rsid w:val="002D2B90"/>
    <w:rsid w:val="002D4AF2"/>
    <w:rsid w:val="002D743B"/>
    <w:rsid w:val="002E0BA6"/>
    <w:rsid w:val="002E2C30"/>
    <w:rsid w:val="002E2E11"/>
    <w:rsid w:val="002E3CF6"/>
    <w:rsid w:val="002E72C7"/>
    <w:rsid w:val="002F159D"/>
    <w:rsid w:val="002F16C5"/>
    <w:rsid w:val="002F2065"/>
    <w:rsid w:val="002F218A"/>
    <w:rsid w:val="002F2CDA"/>
    <w:rsid w:val="002F3020"/>
    <w:rsid w:val="002F5DC3"/>
    <w:rsid w:val="002F7362"/>
    <w:rsid w:val="002F76C9"/>
    <w:rsid w:val="003009DB"/>
    <w:rsid w:val="00300DB0"/>
    <w:rsid w:val="00302273"/>
    <w:rsid w:val="0030409D"/>
    <w:rsid w:val="00304A66"/>
    <w:rsid w:val="00305005"/>
    <w:rsid w:val="0030667A"/>
    <w:rsid w:val="00307A6B"/>
    <w:rsid w:val="0031072A"/>
    <w:rsid w:val="00310B4C"/>
    <w:rsid w:val="0031201F"/>
    <w:rsid w:val="00312B7D"/>
    <w:rsid w:val="0031381B"/>
    <w:rsid w:val="00316DCE"/>
    <w:rsid w:val="00320E4F"/>
    <w:rsid w:val="00325915"/>
    <w:rsid w:val="00326C7C"/>
    <w:rsid w:val="00330A7D"/>
    <w:rsid w:val="003334C8"/>
    <w:rsid w:val="00335971"/>
    <w:rsid w:val="00336A36"/>
    <w:rsid w:val="00337AEE"/>
    <w:rsid w:val="00340615"/>
    <w:rsid w:val="003418BF"/>
    <w:rsid w:val="00346E38"/>
    <w:rsid w:val="00347B29"/>
    <w:rsid w:val="003527CD"/>
    <w:rsid w:val="00355940"/>
    <w:rsid w:val="00356C47"/>
    <w:rsid w:val="00357465"/>
    <w:rsid w:val="0036172F"/>
    <w:rsid w:val="00370280"/>
    <w:rsid w:val="00371834"/>
    <w:rsid w:val="00373381"/>
    <w:rsid w:val="0037463B"/>
    <w:rsid w:val="00375FD9"/>
    <w:rsid w:val="00384108"/>
    <w:rsid w:val="003905BA"/>
    <w:rsid w:val="00392ED7"/>
    <w:rsid w:val="00393D10"/>
    <w:rsid w:val="00397609"/>
    <w:rsid w:val="00397692"/>
    <w:rsid w:val="003A3529"/>
    <w:rsid w:val="003A3714"/>
    <w:rsid w:val="003A4B98"/>
    <w:rsid w:val="003B1C95"/>
    <w:rsid w:val="003B2BC7"/>
    <w:rsid w:val="003B5AD5"/>
    <w:rsid w:val="003B6275"/>
    <w:rsid w:val="003B7520"/>
    <w:rsid w:val="003C0310"/>
    <w:rsid w:val="003C5DFD"/>
    <w:rsid w:val="003C7C0D"/>
    <w:rsid w:val="003D0189"/>
    <w:rsid w:val="003D176C"/>
    <w:rsid w:val="003D33A2"/>
    <w:rsid w:val="003D5F95"/>
    <w:rsid w:val="003D61A4"/>
    <w:rsid w:val="003E2C3E"/>
    <w:rsid w:val="003E3F36"/>
    <w:rsid w:val="003E514C"/>
    <w:rsid w:val="003E715B"/>
    <w:rsid w:val="003E7746"/>
    <w:rsid w:val="003E7BFA"/>
    <w:rsid w:val="003F6639"/>
    <w:rsid w:val="003F6725"/>
    <w:rsid w:val="003F774A"/>
    <w:rsid w:val="00401478"/>
    <w:rsid w:val="0040569E"/>
    <w:rsid w:val="00405CA6"/>
    <w:rsid w:val="00407381"/>
    <w:rsid w:val="00407D5B"/>
    <w:rsid w:val="00410219"/>
    <w:rsid w:val="00410800"/>
    <w:rsid w:val="00411555"/>
    <w:rsid w:val="00411A10"/>
    <w:rsid w:val="00415291"/>
    <w:rsid w:val="004154F7"/>
    <w:rsid w:val="00416126"/>
    <w:rsid w:val="00420479"/>
    <w:rsid w:val="00423769"/>
    <w:rsid w:val="0042425A"/>
    <w:rsid w:val="004265E1"/>
    <w:rsid w:val="00430ACA"/>
    <w:rsid w:val="00433487"/>
    <w:rsid w:val="004370E1"/>
    <w:rsid w:val="00437C2F"/>
    <w:rsid w:val="004403E9"/>
    <w:rsid w:val="00441C71"/>
    <w:rsid w:val="0044233F"/>
    <w:rsid w:val="00442D10"/>
    <w:rsid w:val="00443C53"/>
    <w:rsid w:val="00445A07"/>
    <w:rsid w:val="00452008"/>
    <w:rsid w:val="00454219"/>
    <w:rsid w:val="00457DAC"/>
    <w:rsid w:val="00460373"/>
    <w:rsid w:val="00460A8B"/>
    <w:rsid w:val="00466B19"/>
    <w:rsid w:val="00470E6A"/>
    <w:rsid w:val="004722A8"/>
    <w:rsid w:val="0047415A"/>
    <w:rsid w:val="0048001D"/>
    <w:rsid w:val="00480B1D"/>
    <w:rsid w:val="0048139E"/>
    <w:rsid w:val="00484CDD"/>
    <w:rsid w:val="004853A2"/>
    <w:rsid w:val="004909E6"/>
    <w:rsid w:val="00491657"/>
    <w:rsid w:val="004A28B4"/>
    <w:rsid w:val="004A431F"/>
    <w:rsid w:val="004A65E9"/>
    <w:rsid w:val="004A6745"/>
    <w:rsid w:val="004A6922"/>
    <w:rsid w:val="004A72DB"/>
    <w:rsid w:val="004B074A"/>
    <w:rsid w:val="004B1F2B"/>
    <w:rsid w:val="004B7D14"/>
    <w:rsid w:val="004C1467"/>
    <w:rsid w:val="004C22C2"/>
    <w:rsid w:val="004C3F7D"/>
    <w:rsid w:val="004C7244"/>
    <w:rsid w:val="004C7D73"/>
    <w:rsid w:val="004D2091"/>
    <w:rsid w:val="004D294F"/>
    <w:rsid w:val="004D3324"/>
    <w:rsid w:val="004D7A5A"/>
    <w:rsid w:val="004E0540"/>
    <w:rsid w:val="004E31DA"/>
    <w:rsid w:val="004E4893"/>
    <w:rsid w:val="004E7D62"/>
    <w:rsid w:val="004E7F2D"/>
    <w:rsid w:val="004F00CA"/>
    <w:rsid w:val="004F3073"/>
    <w:rsid w:val="004F370F"/>
    <w:rsid w:val="004F3CB8"/>
    <w:rsid w:val="004F6BB8"/>
    <w:rsid w:val="005004F7"/>
    <w:rsid w:val="00502078"/>
    <w:rsid w:val="0050528F"/>
    <w:rsid w:val="005059EC"/>
    <w:rsid w:val="00506417"/>
    <w:rsid w:val="00510D5E"/>
    <w:rsid w:val="00512CA6"/>
    <w:rsid w:val="00522F5B"/>
    <w:rsid w:val="005244BB"/>
    <w:rsid w:val="00525942"/>
    <w:rsid w:val="005260FF"/>
    <w:rsid w:val="0053066E"/>
    <w:rsid w:val="00530877"/>
    <w:rsid w:val="00536557"/>
    <w:rsid w:val="0053788F"/>
    <w:rsid w:val="0054180F"/>
    <w:rsid w:val="00541BEA"/>
    <w:rsid w:val="00542515"/>
    <w:rsid w:val="0054344F"/>
    <w:rsid w:val="0054387B"/>
    <w:rsid w:val="005460C3"/>
    <w:rsid w:val="005464BA"/>
    <w:rsid w:val="0055171D"/>
    <w:rsid w:val="005519AA"/>
    <w:rsid w:val="00554A15"/>
    <w:rsid w:val="00554D1C"/>
    <w:rsid w:val="00555C11"/>
    <w:rsid w:val="00555CBD"/>
    <w:rsid w:val="00562A6A"/>
    <w:rsid w:val="0056425A"/>
    <w:rsid w:val="0056727F"/>
    <w:rsid w:val="0057083A"/>
    <w:rsid w:val="00570BD4"/>
    <w:rsid w:val="005736EB"/>
    <w:rsid w:val="005752FB"/>
    <w:rsid w:val="00576A26"/>
    <w:rsid w:val="005779CE"/>
    <w:rsid w:val="00577C5C"/>
    <w:rsid w:val="0058364C"/>
    <w:rsid w:val="00592C13"/>
    <w:rsid w:val="0059382D"/>
    <w:rsid w:val="00596727"/>
    <w:rsid w:val="005A0671"/>
    <w:rsid w:val="005A1BD5"/>
    <w:rsid w:val="005A1DFA"/>
    <w:rsid w:val="005A5082"/>
    <w:rsid w:val="005B01D3"/>
    <w:rsid w:val="005B1359"/>
    <w:rsid w:val="005B1ECE"/>
    <w:rsid w:val="005B5CB7"/>
    <w:rsid w:val="005C15AD"/>
    <w:rsid w:val="005C211E"/>
    <w:rsid w:val="005C2BB7"/>
    <w:rsid w:val="005C38D7"/>
    <w:rsid w:val="005C5A0C"/>
    <w:rsid w:val="005C62CF"/>
    <w:rsid w:val="005C6F9C"/>
    <w:rsid w:val="005D2621"/>
    <w:rsid w:val="005D4AB6"/>
    <w:rsid w:val="005D6601"/>
    <w:rsid w:val="005E5291"/>
    <w:rsid w:val="005E55CD"/>
    <w:rsid w:val="005E5A01"/>
    <w:rsid w:val="005E72D2"/>
    <w:rsid w:val="005E7F28"/>
    <w:rsid w:val="005F0DC2"/>
    <w:rsid w:val="005F2CEC"/>
    <w:rsid w:val="005F5CF3"/>
    <w:rsid w:val="005F5EAA"/>
    <w:rsid w:val="005F78B0"/>
    <w:rsid w:val="006021CC"/>
    <w:rsid w:val="00607446"/>
    <w:rsid w:val="00607B1E"/>
    <w:rsid w:val="00611FD6"/>
    <w:rsid w:val="00613A5F"/>
    <w:rsid w:val="006147FE"/>
    <w:rsid w:val="00620E00"/>
    <w:rsid w:val="00625342"/>
    <w:rsid w:val="00625475"/>
    <w:rsid w:val="00627347"/>
    <w:rsid w:val="006313EC"/>
    <w:rsid w:val="006320FE"/>
    <w:rsid w:val="00632458"/>
    <w:rsid w:val="0063309F"/>
    <w:rsid w:val="00633B4D"/>
    <w:rsid w:val="00633BAD"/>
    <w:rsid w:val="00634580"/>
    <w:rsid w:val="006351E7"/>
    <w:rsid w:val="00640241"/>
    <w:rsid w:val="00640E8B"/>
    <w:rsid w:val="006412B3"/>
    <w:rsid w:val="0064205E"/>
    <w:rsid w:val="006464FD"/>
    <w:rsid w:val="0065180A"/>
    <w:rsid w:val="00652F42"/>
    <w:rsid w:val="00654DB2"/>
    <w:rsid w:val="006560B8"/>
    <w:rsid w:val="00657081"/>
    <w:rsid w:val="00661499"/>
    <w:rsid w:val="00661B27"/>
    <w:rsid w:val="006634D6"/>
    <w:rsid w:val="006635DA"/>
    <w:rsid w:val="006670D6"/>
    <w:rsid w:val="006679F6"/>
    <w:rsid w:val="00675AB7"/>
    <w:rsid w:val="00675ED1"/>
    <w:rsid w:val="006762EE"/>
    <w:rsid w:val="00677870"/>
    <w:rsid w:val="006802D2"/>
    <w:rsid w:val="00680C4F"/>
    <w:rsid w:val="006903EF"/>
    <w:rsid w:val="00692D48"/>
    <w:rsid w:val="00693817"/>
    <w:rsid w:val="006945AC"/>
    <w:rsid w:val="006A0314"/>
    <w:rsid w:val="006A25B9"/>
    <w:rsid w:val="006A2961"/>
    <w:rsid w:val="006A299F"/>
    <w:rsid w:val="006A2F52"/>
    <w:rsid w:val="006A3223"/>
    <w:rsid w:val="006A5B37"/>
    <w:rsid w:val="006A5E39"/>
    <w:rsid w:val="006A5F3F"/>
    <w:rsid w:val="006B1378"/>
    <w:rsid w:val="006B45A3"/>
    <w:rsid w:val="006B5B09"/>
    <w:rsid w:val="006C16B3"/>
    <w:rsid w:val="006C1D87"/>
    <w:rsid w:val="006C58C0"/>
    <w:rsid w:val="006C76D9"/>
    <w:rsid w:val="006C7B2D"/>
    <w:rsid w:val="006D0742"/>
    <w:rsid w:val="006D61D7"/>
    <w:rsid w:val="006E136A"/>
    <w:rsid w:val="006E583D"/>
    <w:rsid w:val="006E657E"/>
    <w:rsid w:val="006E719B"/>
    <w:rsid w:val="006F2DB0"/>
    <w:rsid w:val="006F471F"/>
    <w:rsid w:val="006F537F"/>
    <w:rsid w:val="007006B1"/>
    <w:rsid w:val="0070432B"/>
    <w:rsid w:val="0070775A"/>
    <w:rsid w:val="0071280C"/>
    <w:rsid w:val="0071451B"/>
    <w:rsid w:val="00714EDD"/>
    <w:rsid w:val="00717A0C"/>
    <w:rsid w:val="007214F1"/>
    <w:rsid w:val="0072460A"/>
    <w:rsid w:val="00726479"/>
    <w:rsid w:val="007301B6"/>
    <w:rsid w:val="0073227A"/>
    <w:rsid w:val="00732611"/>
    <w:rsid w:val="00732BA0"/>
    <w:rsid w:val="00734D6B"/>
    <w:rsid w:val="007361C9"/>
    <w:rsid w:val="007373D0"/>
    <w:rsid w:val="00737A60"/>
    <w:rsid w:val="00740FC4"/>
    <w:rsid w:val="007411BA"/>
    <w:rsid w:val="00742A6E"/>
    <w:rsid w:val="00743E3E"/>
    <w:rsid w:val="00744C9D"/>
    <w:rsid w:val="00744E8E"/>
    <w:rsid w:val="007464CA"/>
    <w:rsid w:val="00747B47"/>
    <w:rsid w:val="0075139A"/>
    <w:rsid w:val="00751708"/>
    <w:rsid w:val="0075598C"/>
    <w:rsid w:val="00761A0B"/>
    <w:rsid w:val="00763194"/>
    <w:rsid w:val="00767592"/>
    <w:rsid w:val="007713A8"/>
    <w:rsid w:val="0077220B"/>
    <w:rsid w:val="00774797"/>
    <w:rsid w:val="007753B9"/>
    <w:rsid w:val="00776B02"/>
    <w:rsid w:val="0078348A"/>
    <w:rsid w:val="00783DB5"/>
    <w:rsid w:val="00783E05"/>
    <w:rsid w:val="0078775D"/>
    <w:rsid w:val="00791546"/>
    <w:rsid w:val="00792055"/>
    <w:rsid w:val="00792331"/>
    <w:rsid w:val="00792A70"/>
    <w:rsid w:val="00793D82"/>
    <w:rsid w:val="0079700F"/>
    <w:rsid w:val="00797D7D"/>
    <w:rsid w:val="007A0B9B"/>
    <w:rsid w:val="007A285E"/>
    <w:rsid w:val="007A3FE0"/>
    <w:rsid w:val="007A4759"/>
    <w:rsid w:val="007A5037"/>
    <w:rsid w:val="007B0C6B"/>
    <w:rsid w:val="007B10E3"/>
    <w:rsid w:val="007B2326"/>
    <w:rsid w:val="007C1581"/>
    <w:rsid w:val="007C288A"/>
    <w:rsid w:val="007C33F9"/>
    <w:rsid w:val="007C5050"/>
    <w:rsid w:val="007D3802"/>
    <w:rsid w:val="007D3855"/>
    <w:rsid w:val="007D41DD"/>
    <w:rsid w:val="007D4201"/>
    <w:rsid w:val="007D4D35"/>
    <w:rsid w:val="007D6A04"/>
    <w:rsid w:val="007E22C5"/>
    <w:rsid w:val="007E32B9"/>
    <w:rsid w:val="007E4376"/>
    <w:rsid w:val="007E61D5"/>
    <w:rsid w:val="007E6FA4"/>
    <w:rsid w:val="007F00FF"/>
    <w:rsid w:val="007F1599"/>
    <w:rsid w:val="007F24B3"/>
    <w:rsid w:val="007F2599"/>
    <w:rsid w:val="007F564D"/>
    <w:rsid w:val="00801299"/>
    <w:rsid w:val="00801B7A"/>
    <w:rsid w:val="008043CD"/>
    <w:rsid w:val="00804A03"/>
    <w:rsid w:val="00813FCD"/>
    <w:rsid w:val="008160FB"/>
    <w:rsid w:val="008212BD"/>
    <w:rsid w:val="00821431"/>
    <w:rsid w:val="00821E79"/>
    <w:rsid w:val="00824A3A"/>
    <w:rsid w:val="00824A82"/>
    <w:rsid w:val="00825122"/>
    <w:rsid w:val="00825F6C"/>
    <w:rsid w:val="008279AF"/>
    <w:rsid w:val="0083471D"/>
    <w:rsid w:val="008363CF"/>
    <w:rsid w:val="008414CB"/>
    <w:rsid w:val="0084162E"/>
    <w:rsid w:val="0084188D"/>
    <w:rsid w:val="008425DB"/>
    <w:rsid w:val="00842985"/>
    <w:rsid w:val="00842D96"/>
    <w:rsid w:val="00843F68"/>
    <w:rsid w:val="00844094"/>
    <w:rsid w:val="0084494E"/>
    <w:rsid w:val="008470D5"/>
    <w:rsid w:val="00850DBA"/>
    <w:rsid w:val="0085173F"/>
    <w:rsid w:val="00851A3B"/>
    <w:rsid w:val="00851C4A"/>
    <w:rsid w:val="00851DD8"/>
    <w:rsid w:val="0085425A"/>
    <w:rsid w:val="008549B1"/>
    <w:rsid w:val="00860336"/>
    <w:rsid w:val="00866CE4"/>
    <w:rsid w:val="008767AB"/>
    <w:rsid w:val="00881435"/>
    <w:rsid w:val="00883909"/>
    <w:rsid w:val="00885D8E"/>
    <w:rsid w:val="00890757"/>
    <w:rsid w:val="008918E2"/>
    <w:rsid w:val="00892FCC"/>
    <w:rsid w:val="00894D34"/>
    <w:rsid w:val="00894F76"/>
    <w:rsid w:val="008A2BCA"/>
    <w:rsid w:val="008A351B"/>
    <w:rsid w:val="008A79A5"/>
    <w:rsid w:val="008B2534"/>
    <w:rsid w:val="008B4151"/>
    <w:rsid w:val="008B7265"/>
    <w:rsid w:val="008C018E"/>
    <w:rsid w:val="008C44F0"/>
    <w:rsid w:val="008C548C"/>
    <w:rsid w:val="008C7651"/>
    <w:rsid w:val="008D036D"/>
    <w:rsid w:val="008D1675"/>
    <w:rsid w:val="008D26D5"/>
    <w:rsid w:val="008D38B1"/>
    <w:rsid w:val="008D3F38"/>
    <w:rsid w:val="008D4FE7"/>
    <w:rsid w:val="008D53A0"/>
    <w:rsid w:val="008D736A"/>
    <w:rsid w:val="008E267C"/>
    <w:rsid w:val="008E4214"/>
    <w:rsid w:val="008E4663"/>
    <w:rsid w:val="008E5930"/>
    <w:rsid w:val="008E682D"/>
    <w:rsid w:val="008E7D96"/>
    <w:rsid w:val="008F3A77"/>
    <w:rsid w:val="008F45A1"/>
    <w:rsid w:val="008F47AA"/>
    <w:rsid w:val="008F60A7"/>
    <w:rsid w:val="00900DC6"/>
    <w:rsid w:val="0090276D"/>
    <w:rsid w:val="0090329F"/>
    <w:rsid w:val="00911892"/>
    <w:rsid w:val="0091198B"/>
    <w:rsid w:val="009133B6"/>
    <w:rsid w:val="0091373B"/>
    <w:rsid w:val="00913B64"/>
    <w:rsid w:val="009154E2"/>
    <w:rsid w:val="009155F9"/>
    <w:rsid w:val="00920682"/>
    <w:rsid w:val="00922F66"/>
    <w:rsid w:val="00923230"/>
    <w:rsid w:val="00924B94"/>
    <w:rsid w:val="00925194"/>
    <w:rsid w:val="00931E3A"/>
    <w:rsid w:val="0093633F"/>
    <w:rsid w:val="00942846"/>
    <w:rsid w:val="009431C6"/>
    <w:rsid w:val="009442DA"/>
    <w:rsid w:val="00944CF3"/>
    <w:rsid w:val="00945AEA"/>
    <w:rsid w:val="00946206"/>
    <w:rsid w:val="009469B1"/>
    <w:rsid w:val="00954A9B"/>
    <w:rsid w:val="00955F82"/>
    <w:rsid w:val="00955FF4"/>
    <w:rsid w:val="0096592B"/>
    <w:rsid w:val="00966B74"/>
    <w:rsid w:val="009705E9"/>
    <w:rsid w:val="00974E4E"/>
    <w:rsid w:val="00975153"/>
    <w:rsid w:val="00975DB7"/>
    <w:rsid w:val="0097717F"/>
    <w:rsid w:val="009837EA"/>
    <w:rsid w:val="00984D37"/>
    <w:rsid w:val="00986188"/>
    <w:rsid w:val="00991B1C"/>
    <w:rsid w:val="00992438"/>
    <w:rsid w:val="00993A92"/>
    <w:rsid w:val="00997BF7"/>
    <w:rsid w:val="009A02D1"/>
    <w:rsid w:val="009A2918"/>
    <w:rsid w:val="009A3CF0"/>
    <w:rsid w:val="009A747D"/>
    <w:rsid w:val="009B096D"/>
    <w:rsid w:val="009C07DD"/>
    <w:rsid w:val="009C384A"/>
    <w:rsid w:val="009C4DD5"/>
    <w:rsid w:val="009C63CE"/>
    <w:rsid w:val="009D1392"/>
    <w:rsid w:val="009D16D5"/>
    <w:rsid w:val="009D58CF"/>
    <w:rsid w:val="009D59B8"/>
    <w:rsid w:val="009D6421"/>
    <w:rsid w:val="009E16E9"/>
    <w:rsid w:val="009E1B1C"/>
    <w:rsid w:val="009E22DE"/>
    <w:rsid w:val="009E3ADD"/>
    <w:rsid w:val="009E45A5"/>
    <w:rsid w:val="009E6F86"/>
    <w:rsid w:val="009F7914"/>
    <w:rsid w:val="00A02284"/>
    <w:rsid w:val="00A06FE2"/>
    <w:rsid w:val="00A10B08"/>
    <w:rsid w:val="00A133E6"/>
    <w:rsid w:val="00A14AD3"/>
    <w:rsid w:val="00A173ED"/>
    <w:rsid w:val="00A244DD"/>
    <w:rsid w:val="00A24548"/>
    <w:rsid w:val="00A2652E"/>
    <w:rsid w:val="00A30EA7"/>
    <w:rsid w:val="00A337B2"/>
    <w:rsid w:val="00A337EC"/>
    <w:rsid w:val="00A36CFF"/>
    <w:rsid w:val="00A372B1"/>
    <w:rsid w:val="00A4683F"/>
    <w:rsid w:val="00A50179"/>
    <w:rsid w:val="00A5045E"/>
    <w:rsid w:val="00A509F1"/>
    <w:rsid w:val="00A54150"/>
    <w:rsid w:val="00A5785F"/>
    <w:rsid w:val="00A626CE"/>
    <w:rsid w:val="00A62F0A"/>
    <w:rsid w:val="00A64455"/>
    <w:rsid w:val="00A65E85"/>
    <w:rsid w:val="00A66FE6"/>
    <w:rsid w:val="00A70A5D"/>
    <w:rsid w:val="00A715B8"/>
    <w:rsid w:val="00A72279"/>
    <w:rsid w:val="00A75B81"/>
    <w:rsid w:val="00A77013"/>
    <w:rsid w:val="00A81266"/>
    <w:rsid w:val="00A817F3"/>
    <w:rsid w:val="00A94985"/>
    <w:rsid w:val="00A96206"/>
    <w:rsid w:val="00AA4512"/>
    <w:rsid w:val="00AA63B9"/>
    <w:rsid w:val="00AA7174"/>
    <w:rsid w:val="00AA74E4"/>
    <w:rsid w:val="00AA7AD5"/>
    <w:rsid w:val="00AB1930"/>
    <w:rsid w:val="00AB2EE8"/>
    <w:rsid w:val="00AB4C9C"/>
    <w:rsid w:val="00AB4E6D"/>
    <w:rsid w:val="00AB59AC"/>
    <w:rsid w:val="00AB61B6"/>
    <w:rsid w:val="00AB6A7D"/>
    <w:rsid w:val="00AC2021"/>
    <w:rsid w:val="00AC4109"/>
    <w:rsid w:val="00AC5610"/>
    <w:rsid w:val="00AC76FB"/>
    <w:rsid w:val="00AD1D74"/>
    <w:rsid w:val="00AD1E05"/>
    <w:rsid w:val="00AE0F97"/>
    <w:rsid w:val="00AE4160"/>
    <w:rsid w:val="00AE508D"/>
    <w:rsid w:val="00AF08CA"/>
    <w:rsid w:val="00AF1850"/>
    <w:rsid w:val="00AF57BD"/>
    <w:rsid w:val="00AF790F"/>
    <w:rsid w:val="00B00CFB"/>
    <w:rsid w:val="00B022DF"/>
    <w:rsid w:val="00B07502"/>
    <w:rsid w:val="00B075E5"/>
    <w:rsid w:val="00B10BA5"/>
    <w:rsid w:val="00B15F12"/>
    <w:rsid w:val="00B17564"/>
    <w:rsid w:val="00B20D2C"/>
    <w:rsid w:val="00B27A0C"/>
    <w:rsid w:val="00B30185"/>
    <w:rsid w:val="00B30623"/>
    <w:rsid w:val="00B32D0D"/>
    <w:rsid w:val="00B33882"/>
    <w:rsid w:val="00B35C8A"/>
    <w:rsid w:val="00B40FC5"/>
    <w:rsid w:val="00B47F3A"/>
    <w:rsid w:val="00B51393"/>
    <w:rsid w:val="00B53367"/>
    <w:rsid w:val="00B53A49"/>
    <w:rsid w:val="00B53D30"/>
    <w:rsid w:val="00B56B41"/>
    <w:rsid w:val="00B6483F"/>
    <w:rsid w:val="00B64997"/>
    <w:rsid w:val="00B66606"/>
    <w:rsid w:val="00B66E16"/>
    <w:rsid w:val="00B678DD"/>
    <w:rsid w:val="00B70496"/>
    <w:rsid w:val="00B72042"/>
    <w:rsid w:val="00B7214C"/>
    <w:rsid w:val="00B7420B"/>
    <w:rsid w:val="00B751F1"/>
    <w:rsid w:val="00B8072D"/>
    <w:rsid w:val="00B84364"/>
    <w:rsid w:val="00B86681"/>
    <w:rsid w:val="00B8777F"/>
    <w:rsid w:val="00B90DD0"/>
    <w:rsid w:val="00B91841"/>
    <w:rsid w:val="00B9260B"/>
    <w:rsid w:val="00B94E8F"/>
    <w:rsid w:val="00B95148"/>
    <w:rsid w:val="00B96DA3"/>
    <w:rsid w:val="00BA050E"/>
    <w:rsid w:val="00BB1990"/>
    <w:rsid w:val="00BB1EF7"/>
    <w:rsid w:val="00BB2729"/>
    <w:rsid w:val="00BB2782"/>
    <w:rsid w:val="00BB2C23"/>
    <w:rsid w:val="00BB34C3"/>
    <w:rsid w:val="00BC0EB4"/>
    <w:rsid w:val="00BC5985"/>
    <w:rsid w:val="00BC72CB"/>
    <w:rsid w:val="00BC7DF4"/>
    <w:rsid w:val="00BD4C7C"/>
    <w:rsid w:val="00BD67CA"/>
    <w:rsid w:val="00BD7F17"/>
    <w:rsid w:val="00BE102A"/>
    <w:rsid w:val="00BE1E45"/>
    <w:rsid w:val="00BE2C1A"/>
    <w:rsid w:val="00BE49BA"/>
    <w:rsid w:val="00BE65FC"/>
    <w:rsid w:val="00BE7AC6"/>
    <w:rsid w:val="00BF173F"/>
    <w:rsid w:val="00BF2298"/>
    <w:rsid w:val="00BF72E7"/>
    <w:rsid w:val="00BF777C"/>
    <w:rsid w:val="00C00436"/>
    <w:rsid w:val="00C039E0"/>
    <w:rsid w:val="00C0639B"/>
    <w:rsid w:val="00C10CD9"/>
    <w:rsid w:val="00C110DC"/>
    <w:rsid w:val="00C12AAB"/>
    <w:rsid w:val="00C22821"/>
    <w:rsid w:val="00C22DDC"/>
    <w:rsid w:val="00C23156"/>
    <w:rsid w:val="00C25FBE"/>
    <w:rsid w:val="00C267CE"/>
    <w:rsid w:val="00C313DC"/>
    <w:rsid w:val="00C3158C"/>
    <w:rsid w:val="00C320A9"/>
    <w:rsid w:val="00C40021"/>
    <w:rsid w:val="00C413BF"/>
    <w:rsid w:val="00C433A9"/>
    <w:rsid w:val="00C44019"/>
    <w:rsid w:val="00C4662C"/>
    <w:rsid w:val="00C506DB"/>
    <w:rsid w:val="00C50F45"/>
    <w:rsid w:val="00C6068F"/>
    <w:rsid w:val="00C61B2B"/>
    <w:rsid w:val="00C61C66"/>
    <w:rsid w:val="00C64133"/>
    <w:rsid w:val="00C64D85"/>
    <w:rsid w:val="00C6708E"/>
    <w:rsid w:val="00C67235"/>
    <w:rsid w:val="00C67E64"/>
    <w:rsid w:val="00C70247"/>
    <w:rsid w:val="00C71357"/>
    <w:rsid w:val="00C7206B"/>
    <w:rsid w:val="00C7423F"/>
    <w:rsid w:val="00C74FAD"/>
    <w:rsid w:val="00C751CD"/>
    <w:rsid w:val="00C77C72"/>
    <w:rsid w:val="00C8292D"/>
    <w:rsid w:val="00C84997"/>
    <w:rsid w:val="00C85BBE"/>
    <w:rsid w:val="00C85FE2"/>
    <w:rsid w:val="00C86D23"/>
    <w:rsid w:val="00C916FB"/>
    <w:rsid w:val="00C923C1"/>
    <w:rsid w:val="00C92B57"/>
    <w:rsid w:val="00C92FED"/>
    <w:rsid w:val="00C941AB"/>
    <w:rsid w:val="00C9573B"/>
    <w:rsid w:val="00C95DCF"/>
    <w:rsid w:val="00C967E6"/>
    <w:rsid w:val="00CA2AD1"/>
    <w:rsid w:val="00CA2B42"/>
    <w:rsid w:val="00CA4448"/>
    <w:rsid w:val="00CA44D3"/>
    <w:rsid w:val="00CB0E84"/>
    <w:rsid w:val="00CB5297"/>
    <w:rsid w:val="00CB6C5E"/>
    <w:rsid w:val="00CC5563"/>
    <w:rsid w:val="00CD0C44"/>
    <w:rsid w:val="00CD16E4"/>
    <w:rsid w:val="00CD3049"/>
    <w:rsid w:val="00CD3F4D"/>
    <w:rsid w:val="00CD4FA8"/>
    <w:rsid w:val="00CD6DB6"/>
    <w:rsid w:val="00CE118E"/>
    <w:rsid w:val="00CE1951"/>
    <w:rsid w:val="00CE360D"/>
    <w:rsid w:val="00CE7A89"/>
    <w:rsid w:val="00CF5313"/>
    <w:rsid w:val="00CF6F1E"/>
    <w:rsid w:val="00D012C9"/>
    <w:rsid w:val="00D01E17"/>
    <w:rsid w:val="00D02F2C"/>
    <w:rsid w:val="00D047D3"/>
    <w:rsid w:val="00D11456"/>
    <w:rsid w:val="00D1260D"/>
    <w:rsid w:val="00D139AA"/>
    <w:rsid w:val="00D145D8"/>
    <w:rsid w:val="00D17B93"/>
    <w:rsid w:val="00D2015B"/>
    <w:rsid w:val="00D20DE6"/>
    <w:rsid w:val="00D22062"/>
    <w:rsid w:val="00D22A41"/>
    <w:rsid w:val="00D264FD"/>
    <w:rsid w:val="00D30879"/>
    <w:rsid w:val="00D32535"/>
    <w:rsid w:val="00D35488"/>
    <w:rsid w:val="00D3577B"/>
    <w:rsid w:val="00D35C76"/>
    <w:rsid w:val="00D36685"/>
    <w:rsid w:val="00D405BC"/>
    <w:rsid w:val="00D41F58"/>
    <w:rsid w:val="00D42791"/>
    <w:rsid w:val="00D436E1"/>
    <w:rsid w:val="00D4604F"/>
    <w:rsid w:val="00D46AA6"/>
    <w:rsid w:val="00D47017"/>
    <w:rsid w:val="00D50421"/>
    <w:rsid w:val="00D50946"/>
    <w:rsid w:val="00D5121A"/>
    <w:rsid w:val="00D52B82"/>
    <w:rsid w:val="00D52BE7"/>
    <w:rsid w:val="00D53740"/>
    <w:rsid w:val="00D5662A"/>
    <w:rsid w:val="00D57607"/>
    <w:rsid w:val="00D63051"/>
    <w:rsid w:val="00D63DBA"/>
    <w:rsid w:val="00D65941"/>
    <w:rsid w:val="00D712B6"/>
    <w:rsid w:val="00D71DBA"/>
    <w:rsid w:val="00D74C3C"/>
    <w:rsid w:val="00D80E66"/>
    <w:rsid w:val="00D81399"/>
    <w:rsid w:val="00D81BBC"/>
    <w:rsid w:val="00D838AF"/>
    <w:rsid w:val="00D8760D"/>
    <w:rsid w:val="00D87950"/>
    <w:rsid w:val="00D87FB7"/>
    <w:rsid w:val="00D90544"/>
    <w:rsid w:val="00D955E3"/>
    <w:rsid w:val="00D95FA0"/>
    <w:rsid w:val="00D97B50"/>
    <w:rsid w:val="00DA0E9F"/>
    <w:rsid w:val="00DA1B66"/>
    <w:rsid w:val="00DA2D2D"/>
    <w:rsid w:val="00DA38C3"/>
    <w:rsid w:val="00DB1C5C"/>
    <w:rsid w:val="00DB5F05"/>
    <w:rsid w:val="00DC6B36"/>
    <w:rsid w:val="00DC7909"/>
    <w:rsid w:val="00DD1C86"/>
    <w:rsid w:val="00DE1154"/>
    <w:rsid w:val="00DE16F0"/>
    <w:rsid w:val="00DE2BAE"/>
    <w:rsid w:val="00DE356D"/>
    <w:rsid w:val="00DE43C4"/>
    <w:rsid w:val="00DE4E6B"/>
    <w:rsid w:val="00DE7020"/>
    <w:rsid w:val="00DF0439"/>
    <w:rsid w:val="00DF0A9A"/>
    <w:rsid w:val="00DF0BCF"/>
    <w:rsid w:val="00DF1149"/>
    <w:rsid w:val="00DF1190"/>
    <w:rsid w:val="00DF5DD6"/>
    <w:rsid w:val="00DF612C"/>
    <w:rsid w:val="00E022A1"/>
    <w:rsid w:val="00E02E40"/>
    <w:rsid w:val="00E03660"/>
    <w:rsid w:val="00E04BBC"/>
    <w:rsid w:val="00E11A88"/>
    <w:rsid w:val="00E144BD"/>
    <w:rsid w:val="00E21880"/>
    <w:rsid w:val="00E22CBE"/>
    <w:rsid w:val="00E22CC1"/>
    <w:rsid w:val="00E23079"/>
    <w:rsid w:val="00E23871"/>
    <w:rsid w:val="00E23D38"/>
    <w:rsid w:val="00E2460C"/>
    <w:rsid w:val="00E250C7"/>
    <w:rsid w:val="00E266C2"/>
    <w:rsid w:val="00E3369A"/>
    <w:rsid w:val="00E34230"/>
    <w:rsid w:val="00E35BF7"/>
    <w:rsid w:val="00E40ACC"/>
    <w:rsid w:val="00E41219"/>
    <w:rsid w:val="00E43054"/>
    <w:rsid w:val="00E4794C"/>
    <w:rsid w:val="00E51493"/>
    <w:rsid w:val="00E56513"/>
    <w:rsid w:val="00E625D2"/>
    <w:rsid w:val="00E66D2E"/>
    <w:rsid w:val="00E6742B"/>
    <w:rsid w:val="00E7004F"/>
    <w:rsid w:val="00E72675"/>
    <w:rsid w:val="00E84031"/>
    <w:rsid w:val="00E9053E"/>
    <w:rsid w:val="00E90887"/>
    <w:rsid w:val="00E945F5"/>
    <w:rsid w:val="00E94A39"/>
    <w:rsid w:val="00E94FE4"/>
    <w:rsid w:val="00E96D52"/>
    <w:rsid w:val="00EA11BB"/>
    <w:rsid w:val="00EA12C1"/>
    <w:rsid w:val="00EA1942"/>
    <w:rsid w:val="00EA20B2"/>
    <w:rsid w:val="00EA36CE"/>
    <w:rsid w:val="00EA3936"/>
    <w:rsid w:val="00EA7022"/>
    <w:rsid w:val="00EB24C3"/>
    <w:rsid w:val="00EB4555"/>
    <w:rsid w:val="00EB76AE"/>
    <w:rsid w:val="00EC4587"/>
    <w:rsid w:val="00EC4B3D"/>
    <w:rsid w:val="00EC5B15"/>
    <w:rsid w:val="00EC686D"/>
    <w:rsid w:val="00ED2E95"/>
    <w:rsid w:val="00ED30DB"/>
    <w:rsid w:val="00ED3C9E"/>
    <w:rsid w:val="00EE49DC"/>
    <w:rsid w:val="00EE663D"/>
    <w:rsid w:val="00EE7AF2"/>
    <w:rsid w:val="00EF019C"/>
    <w:rsid w:val="00EF28B4"/>
    <w:rsid w:val="00EF4CA1"/>
    <w:rsid w:val="00EF5801"/>
    <w:rsid w:val="00EF623D"/>
    <w:rsid w:val="00EF7E8A"/>
    <w:rsid w:val="00F003B1"/>
    <w:rsid w:val="00F00D85"/>
    <w:rsid w:val="00F0439D"/>
    <w:rsid w:val="00F04515"/>
    <w:rsid w:val="00F045A9"/>
    <w:rsid w:val="00F052A1"/>
    <w:rsid w:val="00F05DC2"/>
    <w:rsid w:val="00F05F2E"/>
    <w:rsid w:val="00F0738D"/>
    <w:rsid w:val="00F13D77"/>
    <w:rsid w:val="00F14894"/>
    <w:rsid w:val="00F157C8"/>
    <w:rsid w:val="00F175D1"/>
    <w:rsid w:val="00F21B75"/>
    <w:rsid w:val="00F22522"/>
    <w:rsid w:val="00F23572"/>
    <w:rsid w:val="00F2444F"/>
    <w:rsid w:val="00F244CB"/>
    <w:rsid w:val="00F26020"/>
    <w:rsid w:val="00F26CB3"/>
    <w:rsid w:val="00F2738B"/>
    <w:rsid w:val="00F27D86"/>
    <w:rsid w:val="00F36EFA"/>
    <w:rsid w:val="00F41CF1"/>
    <w:rsid w:val="00F42E25"/>
    <w:rsid w:val="00F440C1"/>
    <w:rsid w:val="00F45393"/>
    <w:rsid w:val="00F53AD0"/>
    <w:rsid w:val="00F5479D"/>
    <w:rsid w:val="00F5691A"/>
    <w:rsid w:val="00F56D56"/>
    <w:rsid w:val="00F575A8"/>
    <w:rsid w:val="00F6148C"/>
    <w:rsid w:val="00F62311"/>
    <w:rsid w:val="00F645BF"/>
    <w:rsid w:val="00F67E8C"/>
    <w:rsid w:val="00F7039D"/>
    <w:rsid w:val="00F762E3"/>
    <w:rsid w:val="00F77A9E"/>
    <w:rsid w:val="00F819A5"/>
    <w:rsid w:val="00F85917"/>
    <w:rsid w:val="00F87B6E"/>
    <w:rsid w:val="00F9173B"/>
    <w:rsid w:val="00F91B91"/>
    <w:rsid w:val="00F9217D"/>
    <w:rsid w:val="00F92C5E"/>
    <w:rsid w:val="00F9329B"/>
    <w:rsid w:val="00F94C9A"/>
    <w:rsid w:val="00F97222"/>
    <w:rsid w:val="00FA27C7"/>
    <w:rsid w:val="00FA3407"/>
    <w:rsid w:val="00FA410D"/>
    <w:rsid w:val="00FA4290"/>
    <w:rsid w:val="00FA50A1"/>
    <w:rsid w:val="00FB0380"/>
    <w:rsid w:val="00FB1095"/>
    <w:rsid w:val="00FB1950"/>
    <w:rsid w:val="00FB2220"/>
    <w:rsid w:val="00FB2C72"/>
    <w:rsid w:val="00FB5A73"/>
    <w:rsid w:val="00FB7329"/>
    <w:rsid w:val="00FC1FE0"/>
    <w:rsid w:val="00FC46E4"/>
    <w:rsid w:val="00FC5DE6"/>
    <w:rsid w:val="00FD0255"/>
    <w:rsid w:val="00FD42C3"/>
    <w:rsid w:val="00FD59B8"/>
    <w:rsid w:val="00FE0C61"/>
    <w:rsid w:val="00FE2251"/>
    <w:rsid w:val="00FE443E"/>
    <w:rsid w:val="00FE4701"/>
    <w:rsid w:val="00FE70B3"/>
    <w:rsid w:val="00FF1069"/>
    <w:rsid w:val="00FF1360"/>
    <w:rsid w:val="00FF2A27"/>
    <w:rsid w:val="00FF3DB5"/>
    <w:rsid w:val="00FF4372"/>
    <w:rsid w:val="00FF6B9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6666DC"/>
  <w15:docId w15:val="{923D99A7-8F21-4EC0-9AC1-573BF0042C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AU" w:eastAsia="en-AU"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1A3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B2C23"/>
    <w:pPr>
      <w:ind w:left="720"/>
      <w:contextualSpacing/>
    </w:pPr>
  </w:style>
  <w:style w:type="paragraph" w:styleId="NormalWeb">
    <w:name w:val="Normal (Web)"/>
    <w:basedOn w:val="Normal"/>
    <w:uiPriority w:val="99"/>
    <w:semiHidden/>
    <w:unhideWhenUsed/>
    <w:rsid w:val="000419B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201474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fontTable" Target="fontTable.xml"/><Relationship Id="rId5" Type="http://schemas.openxmlformats.org/officeDocument/2006/relationships/image" Target="media/image1.jpeg"/><Relationship Id="rId61" Type="http://schemas.openxmlformats.org/officeDocument/2006/relationships/image" Target="media/image56.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8" Type="http://schemas.openxmlformats.org/officeDocument/2006/relationships/image" Target="media/image4.jpe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theme" Target="theme/theme1.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1" Type="http://schemas.openxmlformats.org/officeDocument/2006/relationships/customXml" Target="../customXml/item1.xml"/><Relationship Id="rId6" Type="http://schemas.openxmlformats.org/officeDocument/2006/relationships/image" Target="media/image2.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4" Type="http://schemas.openxmlformats.org/officeDocument/2006/relationships/webSettings" Target="webSettings.xml"/><Relationship Id="rId9" Type="http://schemas.openxmlformats.org/officeDocument/2006/relationships/hyperlink" Target="https://aus01.safelinks.protection.outlook.com/?url=https%3A%2F%2Fyoutu.be%2F_IkxXlOHbxc&amp;data=05%7C02%7C%7C91eab9ac33a54e14f84c08dc6cf33a73%7C84df9e7fe9f640afb435aaaaaaaaaaaa%7C1%7C0%7C638505039139594292%7CUnknown%7CTWFpbGZsb3d8eyJWIjoiMC4wLjAwMDAiLCJQIjoiV2luMzIiLCJBTiI6Ik1haWwiLCJXVCI6Mn0%3D%7C0%7C%7C%7C&amp;sdata=YlwdbbNAZCY2WP7oPG1yh470uUYyBnuUqKmSt%2BIJpxA%3D&amp;reserved=0" TargetMode="External"/><Relationship Id="rId13" Type="http://schemas.openxmlformats.org/officeDocument/2006/relationships/image" Target="media/image8.png"/><Relationship Id="rId18" Type="http://schemas.openxmlformats.org/officeDocument/2006/relationships/image" Target="media/image13.jpeg"/><Relationship Id="rId39" Type="http://schemas.openxmlformats.org/officeDocument/2006/relationships/image" Target="media/image3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53C21D-45E3-44D3-96B9-2EA3B1F0CF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13035</TotalTime>
  <Pages>24</Pages>
  <Words>4449</Words>
  <Characters>25363</Characters>
  <Application>Microsoft Office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kernin lambert</dc:creator>
  <cp:lastModifiedBy>kernin lambert</cp:lastModifiedBy>
  <cp:revision>139</cp:revision>
  <cp:lastPrinted>2024-04-04T02:20:00Z</cp:lastPrinted>
  <dcterms:created xsi:type="dcterms:W3CDTF">2023-09-26T07:40:00Z</dcterms:created>
  <dcterms:modified xsi:type="dcterms:W3CDTF">2024-05-14T04:48:00Z</dcterms:modified>
</cp:coreProperties>
</file>